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1C4" w:rsidRDefault="00326706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>
        <w:rPr>
          <w:rFonts w:cs="Palatino-BoldItalic"/>
          <w:b/>
          <w:bCs/>
          <w:iCs/>
          <w:sz w:val="24"/>
          <w:szCs w:val="24"/>
        </w:rPr>
        <w:tab/>
      </w:r>
      <w:r w:rsidR="000F3C42">
        <w:rPr>
          <w:rFonts w:cs="Palatino-BoldItalic"/>
          <w:b/>
          <w:bCs/>
          <w:iCs/>
          <w:noProof/>
          <w:sz w:val="24"/>
          <w:szCs w:val="24"/>
          <w:lang w:eastAsia="pl-PL"/>
        </w:rPr>
        <w:drawing>
          <wp:inline distT="0" distB="0" distL="0" distR="0">
            <wp:extent cx="742950" cy="742950"/>
            <wp:effectExtent l="19050" t="0" r="0" b="0"/>
            <wp:docPr id="1" name="Obraz 1" descr="logo las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só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8"/>
          <w:szCs w:val="28"/>
        </w:rPr>
      </w:pPr>
      <w:r>
        <w:rPr>
          <w:rFonts w:cs="Palatino-BoldItalic"/>
          <w:b/>
          <w:bCs/>
          <w:iCs/>
          <w:sz w:val="28"/>
          <w:szCs w:val="28"/>
        </w:rPr>
        <w:t>Zgoda przedstawiciela ustawowego dziecka,</w:t>
      </w:r>
    </w:p>
    <w:p w:rsidR="00D6636C" w:rsidRDefault="009151C4">
      <w:pPr>
        <w:pStyle w:val="Bezodstpw"/>
        <w:jc w:val="center"/>
        <w:rPr>
          <w:rFonts w:cs="Palatino-BoldItalic"/>
          <w:b/>
          <w:bCs/>
          <w:iCs/>
          <w:sz w:val="28"/>
          <w:szCs w:val="28"/>
        </w:rPr>
      </w:pPr>
      <w:r>
        <w:rPr>
          <w:rFonts w:cs="Palatino-BoldItalic"/>
          <w:b/>
          <w:bCs/>
          <w:iCs/>
          <w:sz w:val="28"/>
          <w:szCs w:val="28"/>
        </w:rPr>
        <w:t>które nie uko</w:t>
      </w:r>
      <w:r>
        <w:rPr>
          <w:rFonts w:cs="TTFF528798t00"/>
          <w:b/>
          <w:sz w:val="28"/>
          <w:szCs w:val="28"/>
        </w:rPr>
        <w:t>ń</w:t>
      </w:r>
      <w:r>
        <w:rPr>
          <w:rFonts w:cs="Palatino-BoldItalic"/>
          <w:b/>
          <w:bCs/>
          <w:iCs/>
          <w:sz w:val="28"/>
          <w:szCs w:val="28"/>
        </w:rPr>
        <w:t xml:space="preserve">czyło 18 roku </w:t>
      </w:r>
      <w:r>
        <w:rPr>
          <w:rFonts w:cs="TTFF528798t00"/>
          <w:b/>
          <w:sz w:val="28"/>
          <w:szCs w:val="28"/>
        </w:rPr>
        <w:t>ż</w:t>
      </w:r>
      <w:r>
        <w:rPr>
          <w:rFonts w:cs="Palatino-BoldItalic"/>
          <w:b/>
          <w:bCs/>
          <w:iCs/>
          <w:sz w:val="28"/>
          <w:szCs w:val="28"/>
        </w:rPr>
        <w:t xml:space="preserve">ycia, </w:t>
      </w:r>
    </w:p>
    <w:p w:rsidR="009151C4" w:rsidRDefault="009151C4">
      <w:pPr>
        <w:pStyle w:val="Bezodstpw"/>
        <w:jc w:val="center"/>
        <w:rPr>
          <w:b/>
          <w:sz w:val="28"/>
          <w:szCs w:val="28"/>
        </w:rPr>
      </w:pPr>
      <w:r>
        <w:rPr>
          <w:rFonts w:cs="Palatino-BoldItalic"/>
          <w:b/>
          <w:bCs/>
          <w:iCs/>
          <w:sz w:val="28"/>
          <w:szCs w:val="28"/>
        </w:rPr>
        <w:t xml:space="preserve">na udział w </w:t>
      </w:r>
      <w:r>
        <w:rPr>
          <w:b/>
          <w:sz w:val="28"/>
          <w:szCs w:val="28"/>
        </w:rPr>
        <w:t>Konkursie Fotograficznym</w:t>
      </w:r>
    </w:p>
    <w:p w:rsidR="009151C4" w:rsidRDefault="009151C4">
      <w:pPr>
        <w:pStyle w:val="Bezodstpw"/>
        <w:jc w:val="center"/>
        <w:rPr>
          <w:b/>
          <w:sz w:val="28"/>
          <w:szCs w:val="28"/>
        </w:rPr>
      </w:pPr>
      <w:r w:rsidRPr="00D6636C">
        <w:rPr>
          <w:b/>
          <w:sz w:val="28"/>
          <w:szCs w:val="28"/>
        </w:rPr>
        <w:t>„</w:t>
      </w:r>
      <w:r w:rsidR="00D6636C" w:rsidRPr="00D6636C">
        <w:rPr>
          <w:b/>
          <w:sz w:val="28"/>
          <w:szCs w:val="28"/>
        </w:rPr>
        <w:t>Las jako miejsce życia, pracy i wypoczynku”</w:t>
      </w:r>
    </w:p>
    <w:p w:rsidR="001C2BA4" w:rsidRPr="00D6636C" w:rsidRDefault="00127C95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edycja 2015</w:t>
      </w:r>
      <w:r w:rsidR="001C2BA4">
        <w:rPr>
          <w:b/>
          <w:sz w:val="28"/>
          <w:szCs w:val="28"/>
        </w:rPr>
        <w:t xml:space="preserve"> r.</w:t>
      </w: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240" w:lineRule="auto"/>
        <w:jc w:val="center"/>
        <w:rPr>
          <w:rFonts w:cs="Palatino-BoldItalic"/>
          <w:b/>
          <w:bCs/>
          <w:iCs/>
          <w:sz w:val="24"/>
          <w:szCs w:val="24"/>
        </w:rPr>
      </w:pPr>
    </w:p>
    <w:p w:rsidR="009151C4" w:rsidRDefault="009151C4">
      <w:pPr>
        <w:autoSpaceDE w:val="0"/>
        <w:spacing w:after="0" w:line="360" w:lineRule="auto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..................................................................</w:t>
      </w:r>
    </w:p>
    <w:p w:rsidR="009151C4" w:rsidRDefault="009151C4">
      <w:pPr>
        <w:autoSpaceDE w:val="0"/>
        <w:spacing w:after="0" w:line="360" w:lineRule="auto"/>
        <w:rPr>
          <w:rFonts w:cs="Palatino-Italic"/>
          <w:i/>
          <w:iCs/>
          <w:sz w:val="24"/>
          <w:szCs w:val="24"/>
        </w:rPr>
      </w:pPr>
      <w:r>
        <w:rPr>
          <w:rFonts w:cs="Palatino-Italic"/>
          <w:i/>
          <w:iCs/>
          <w:sz w:val="24"/>
          <w:szCs w:val="24"/>
        </w:rPr>
        <w:t>(miejscowo</w:t>
      </w:r>
      <w:r>
        <w:rPr>
          <w:rFonts w:cs="TTFF528278t00"/>
          <w:i/>
          <w:sz w:val="24"/>
          <w:szCs w:val="24"/>
        </w:rPr>
        <w:t>ść</w:t>
      </w:r>
      <w:r>
        <w:rPr>
          <w:rFonts w:cs="Palatino-Italic"/>
          <w:i/>
          <w:iCs/>
          <w:sz w:val="24"/>
          <w:szCs w:val="24"/>
        </w:rPr>
        <w:t>, data)</w:t>
      </w:r>
    </w:p>
    <w:p w:rsidR="009151C4" w:rsidRDefault="009151C4">
      <w:pPr>
        <w:autoSpaceDE w:val="0"/>
        <w:spacing w:after="0" w:line="360" w:lineRule="auto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Ja ni</w:t>
      </w:r>
      <w:r>
        <w:rPr>
          <w:rFonts w:cs="TTFF528278t00"/>
          <w:sz w:val="24"/>
          <w:szCs w:val="24"/>
        </w:rPr>
        <w:t>ż</w:t>
      </w:r>
      <w:r>
        <w:rPr>
          <w:rFonts w:cs="Palatino-Italic"/>
          <w:iCs/>
          <w:sz w:val="24"/>
          <w:szCs w:val="24"/>
        </w:rPr>
        <w:t>ej podpisany/a, jako przedstawiciel ustawowy………………………………………………………………………………………</w:t>
      </w:r>
    </w:p>
    <w:p w:rsidR="009151C4" w:rsidRDefault="009151C4">
      <w:pPr>
        <w:autoSpaceDE w:val="0"/>
        <w:spacing w:after="0" w:line="360" w:lineRule="auto"/>
        <w:jc w:val="center"/>
        <w:rPr>
          <w:rFonts w:cs="Palatino-Italic"/>
          <w:i/>
          <w:iCs/>
          <w:sz w:val="24"/>
          <w:szCs w:val="24"/>
        </w:rPr>
      </w:pPr>
      <w:r>
        <w:rPr>
          <w:rFonts w:cs="Palatino-Italic"/>
          <w:i/>
          <w:iCs/>
          <w:sz w:val="24"/>
          <w:szCs w:val="24"/>
        </w:rPr>
        <w:t xml:space="preserve">                                                                                             (imi</w:t>
      </w:r>
      <w:r>
        <w:rPr>
          <w:rFonts w:cs="TTFF528278t00"/>
          <w:i/>
          <w:sz w:val="24"/>
          <w:szCs w:val="24"/>
        </w:rPr>
        <w:t xml:space="preserve">ę </w:t>
      </w:r>
      <w:r>
        <w:rPr>
          <w:rFonts w:cs="Palatino-Italic"/>
          <w:i/>
          <w:iCs/>
          <w:sz w:val="24"/>
          <w:szCs w:val="24"/>
        </w:rPr>
        <w:t>i nazwisko uczestnika konkursu)</w:t>
      </w:r>
    </w:p>
    <w:p w:rsidR="009151C4" w:rsidRDefault="009151C4">
      <w:pPr>
        <w:autoSpaceDE w:val="0"/>
        <w:spacing w:after="0" w:line="360" w:lineRule="auto"/>
        <w:rPr>
          <w:sz w:val="24"/>
          <w:szCs w:val="24"/>
        </w:rPr>
      </w:pPr>
      <w:r>
        <w:rPr>
          <w:rFonts w:cs="Palatino-Italic"/>
          <w:iCs/>
          <w:sz w:val="24"/>
          <w:szCs w:val="24"/>
        </w:rPr>
        <w:t>po zapoznaniu si</w:t>
      </w:r>
      <w:r>
        <w:rPr>
          <w:rFonts w:cs="TTFF528278t00"/>
          <w:sz w:val="24"/>
          <w:szCs w:val="24"/>
        </w:rPr>
        <w:t xml:space="preserve">ę </w:t>
      </w:r>
      <w:r>
        <w:rPr>
          <w:rFonts w:cs="Palatino-Italic"/>
          <w:iCs/>
          <w:sz w:val="24"/>
          <w:szCs w:val="24"/>
        </w:rPr>
        <w:t xml:space="preserve">z Regulaminem konkursu  </w:t>
      </w:r>
      <w:r>
        <w:rPr>
          <w:sz w:val="24"/>
          <w:szCs w:val="24"/>
        </w:rPr>
        <w:t>„</w:t>
      </w:r>
      <w:r w:rsidR="00D6636C">
        <w:rPr>
          <w:sz w:val="24"/>
          <w:szCs w:val="24"/>
        </w:rPr>
        <w:t>Las jako miejsce życia, pracy i wypoczynku</w:t>
      </w:r>
      <w:r>
        <w:rPr>
          <w:sz w:val="24"/>
          <w:szCs w:val="24"/>
        </w:rPr>
        <w:t>”</w:t>
      </w:r>
    </w:p>
    <w:p w:rsidR="009151C4" w:rsidRDefault="009151C4">
      <w:pPr>
        <w:autoSpaceDE w:val="0"/>
        <w:spacing w:after="0" w:line="360" w:lineRule="auto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niniejszym wyra</w:t>
      </w:r>
      <w:r>
        <w:rPr>
          <w:rFonts w:cs="TTFF528278t00"/>
          <w:sz w:val="24"/>
          <w:szCs w:val="24"/>
        </w:rPr>
        <w:t>ż</w:t>
      </w:r>
      <w:r>
        <w:rPr>
          <w:rFonts w:cs="Palatino-Italic"/>
          <w:iCs/>
          <w:sz w:val="24"/>
          <w:szCs w:val="24"/>
        </w:rPr>
        <w:t>am zgod</w:t>
      </w:r>
      <w:r>
        <w:rPr>
          <w:rFonts w:cs="TTFF528278t00"/>
          <w:sz w:val="24"/>
          <w:szCs w:val="24"/>
        </w:rPr>
        <w:t xml:space="preserve">ę </w:t>
      </w:r>
      <w:r>
        <w:rPr>
          <w:rFonts w:cs="Palatino-Italic"/>
          <w:iCs/>
          <w:sz w:val="24"/>
          <w:szCs w:val="24"/>
        </w:rPr>
        <w:t>na udział dziecka w ww. konkursie na zasadach okre</w:t>
      </w:r>
      <w:r>
        <w:rPr>
          <w:rFonts w:cs="TTFF528278t00"/>
          <w:sz w:val="24"/>
          <w:szCs w:val="24"/>
        </w:rPr>
        <w:t>ś</w:t>
      </w:r>
      <w:r>
        <w:rPr>
          <w:rFonts w:cs="Palatino-Italic"/>
          <w:iCs/>
          <w:sz w:val="24"/>
          <w:szCs w:val="24"/>
        </w:rPr>
        <w:t>lonych w Regulaminie.</w:t>
      </w:r>
    </w:p>
    <w:p w:rsidR="009151C4" w:rsidRDefault="009151C4">
      <w:pPr>
        <w:autoSpaceDE w:val="0"/>
        <w:spacing w:after="0" w:line="360" w:lineRule="auto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Wyra</w:t>
      </w:r>
      <w:r>
        <w:rPr>
          <w:rFonts w:cs="TTFF528278t00"/>
          <w:sz w:val="24"/>
          <w:szCs w:val="24"/>
        </w:rPr>
        <w:t>ż</w:t>
      </w:r>
      <w:r>
        <w:rPr>
          <w:rFonts w:cs="Palatino-Italic"/>
          <w:iCs/>
          <w:sz w:val="24"/>
          <w:szCs w:val="24"/>
        </w:rPr>
        <w:t>am niniejszym zgod</w:t>
      </w:r>
      <w:r>
        <w:rPr>
          <w:rFonts w:cs="TTFF528278t00"/>
          <w:sz w:val="24"/>
          <w:szCs w:val="24"/>
        </w:rPr>
        <w:t xml:space="preserve">ę </w:t>
      </w:r>
      <w:r>
        <w:rPr>
          <w:rFonts w:cs="Palatino-Italic"/>
          <w:iCs/>
          <w:sz w:val="24"/>
          <w:szCs w:val="24"/>
        </w:rPr>
        <w:t>na umieszczenie danych osobowych:………………………………….................................</w:t>
      </w:r>
    </w:p>
    <w:p w:rsidR="009151C4" w:rsidRDefault="009151C4">
      <w:pPr>
        <w:autoSpaceDE w:val="0"/>
        <w:spacing w:after="0" w:line="360" w:lineRule="auto"/>
        <w:jc w:val="center"/>
        <w:rPr>
          <w:rFonts w:cs="Palatino-Italic"/>
          <w:i/>
          <w:iCs/>
          <w:sz w:val="24"/>
          <w:szCs w:val="24"/>
        </w:rPr>
      </w:pPr>
      <w:r>
        <w:rPr>
          <w:rFonts w:cs="Palatino-Italic"/>
          <w:i/>
          <w:iCs/>
          <w:sz w:val="24"/>
          <w:szCs w:val="24"/>
        </w:rPr>
        <w:t xml:space="preserve">                                                                                           (imi</w:t>
      </w:r>
      <w:r>
        <w:rPr>
          <w:rFonts w:cs="TTFF528278t00"/>
          <w:i/>
          <w:sz w:val="24"/>
          <w:szCs w:val="24"/>
        </w:rPr>
        <w:t xml:space="preserve">ę </w:t>
      </w:r>
      <w:r>
        <w:rPr>
          <w:rFonts w:cs="Palatino-Italic"/>
          <w:i/>
          <w:iCs/>
          <w:sz w:val="24"/>
          <w:szCs w:val="24"/>
        </w:rPr>
        <w:t>i nazwisko uczestnika konkursu)</w:t>
      </w:r>
    </w:p>
    <w:p w:rsidR="009151C4" w:rsidRDefault="009151C4">
      <w:pPr>
        <w:autoSpaceDE w:val="0"/>
        <w:spacing w:after="0" w:line="360" w:lineRule="auto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i przetwarzanie ich, zgodnie z ustaw</w:t>
      </w:r>
      <w:r>
        <w:rPr>
          <w:rFonts w:cs="TTFF528278t00"/>
          <w:sz w:val="24"/>
          <w:szCs w:val="24"/>
        </w:rPr>
        <w:t xml:space="preserve">ą </w:t>
      </w:r>
      <w:r>
        <w:rPr>
          <w:rFonts w:cs="Palatino-Italic"/>
          <w:iCs/>
          <w:sz w:val="24"/>
          <w:szCs w:val="24"/>
        </w:rPr>
        <w:t xml:space="preserve">z dnia 29 sierpnia 1997 r. o ochronie danych osobowych (Dz. U. z 2002 r. Nr 101, poz. 926, z </w:t>
      </w:r>
      <w:proofErr w:type="spellStart"/>
      <w:r>
        <w:rPr>
          <w:rFonts w:cs="Palatino-Italic"/>
          <w:iCs/>
          <w:sz w:val="24"/>
          <w:szCs w:val="24"/>
        </w:rPr>
        <w:t>pó</w:t>
      </w:r>
      <w:r>
        <w:rPr>
          <w:rFonts w:cs="TTFF528278t00"/>
          <w:sz w:val="24"/>
          <w:szCs w:val="24"/>
        </w:rPr>
        <w:t>z</w:t>
      </w:r>
      <w:r>
        <w:rPr>
          <w:rFonts w:cs="Palatino-Italic"/>
          <w:iCs/>
          <w:sz w:val="24"/>
          <w:szCs w:val="24"/>
        </w:rPr>
        <w:t>n</w:t>
      </w:r>
      <w:proofErr w:type="spellEnd"/>
      <w:r>
        <w:rPr>
          <w:rFonts w:cs="Palatino-Italic"/>
          <w:iCs/>
          <w:sz w:val="24"/>
          <w:szCs w:val="24"/>
        </w:rPr>
        <w:t>. zm.) w celu przeprowadzenia konkursu oraz dalszego wykorzystania prac nadesłanych na konkurs.</w:t>
      </w:r>
    </w:p>
    <w:p w:rsidR="009151C4" w:rsidRDefault="009151C4">
      <w:pPr>
        <w:autoSpaceDE w:val="0"/>
        <w:spacing w:after="0" w:line="240" w:lineRule="auto"/>
        <w:jc w:val="right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……………………………………………………….</w:t>
      </w:r>
    </w:p>
    <w:p w:rsidR="009151C4" w:rsidRDefault="009151C4">
      <w:pPr>
        <w:jc w:val="right"/>
        <w:rPr>
          <w:rFonts w:cs="Palatino-Italic"/>
          <w:iCs/>
          <w:sz w:val="24"/>
          <w:szCs w:val="24"/>
        </w:rPr>
      </w:pPr>
      <w:r>
        <w:rPr>
          <w:rFonts w:cs="Palatino-Italic"/>
          <w:iCs/>
          <w:sz w:val="24"/>
          <w:szCs w:val="24"/>
        </w:rPr>
        <w:t>Czytelny podpis</w:t>
      </w:r>
    </w:p>
    <w:sectPr w:rsidR="00915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-Bold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FF52879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FF52827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1B54"/>
    <w:rsid w:val="000F3C42"/>
    <w:rsid w:val="00127C95"/>
    <w:rsid w:val="001C2BA4"/>
    <w:rsid w:val="002019D2"/>
    <w:rsid w:val="00326706"/>
    <w:rsid w:val="00391CA6"/>
    <w:rsid w:val="00431B54"/>
    <w:rsid w:val="00451DDD"/>
    <w:rsid w:val="009151C4"/>
    <w:rsid w:val="00D6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C9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Jabłońska</dc:creator>
  <cp:keywords/>
  <cp:lastModifiedBy>Your User Name</cp:lastModifiedBy>
  <cp:revision>3</cp:revision>
  <cp:lastPrinted>2013-03-26T10:07:00Z</cp:lastPrinted>
  <dcterms:created xsi:type="dcterms:W3CDTF">2015-04-02T12:20:00Z</dcterms:created>
  <dcterms:modified xsi:type="dcterms:W3CDTF">2015-04-02T12:20:00Z</dcterms:modified>
</cp:coreProperties>
</file>