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5ADEA" w14:textId="14D7AABC" w:rsidR="00FD6E15" w:rsidRPr="006C4D55" w:rsidRDefault="00FD6E15" w:rsidP="00FD6E15">
      <w:pPr>
        <w:spacing w:line="360" w:lineRule="auto"/>
        <w:ind w:left="-142"/>
        <w:jc w:val="both"/>
        <w:rPr>
          <w:rFonts w:ascii="Arial" w:hAnsi="Arial" w:cs="Arial"/>
          <w:b/>
        </w:rPr>
      </w:pPr>
      <w:bookmarkStart w:id="0" w:name="_GoBack"/>
      <w:bookmarkEnd w:id="0"/>
      <w:r w:rsidRPr="006C4D55">
        <w:rPr>
          <w:rFonts w:ascii="Arial" w:hAnsi="Arial" w:cs="Arial"/>
          <w:b/>
          <w:sz w:val="18"/>
        </w:rPr>
        <w:t>Załącznik nr 1. Do ogłoszenia ZG.2217</w:t>
      </w:r>
      <w:r>
        <w:rPr>
          <w:rFonts w:ascii="Arial" w:hAnsi="Arial" w:cs="Arial"/>
          <w:b/>
          <w:sz w:val="18"/>
        </w:rPr>
        <w:t>.2</w:t>
      </w:r>
      <w:r w:rsidR="00DD45A5">
        <w:rPr>
          <w:rFonts w:ascii="Arial" w:hAnsi="Arial" w:cs="Arial"/>
          <w:b/>
          <w:sz w:val="18"/>
        </w:rPr>
        <w:t>5</w:t>
      </w:r>
      <w:r w:rsidRPr="006C4D55">
        <w:rPr>
          <w:rFonts w:ascii="Arial" w:hAnsi="Arial" w:cs="Arial"/>
          <w:b/>
          <w:sz w:val="18"/>
        </w:rPr>
        <w:t>.</w:t>
      </w:r>
      <w:r>
        <w:rPr>
          <w:rFonts w:ascii="Arial" w:hAnsi="Arial" w:cs="Arial"/>
          <w:b/>
          <w:sz w:val="18"/>
        </w:rPr>
        <w:t>202</w:t>
      </w:r>
      <w:r w:rsidR="00DD45A5">
        <w:rPr>
          <w:rFonts w:ascii="Arial" w:hAnsi="Arial" w:cs="Arial"/>
          <w:b/>
          <w:sz w:val="18"/>
        </w:rPr>
        <w:t>4</w:t>
      </w:r>
      <w:r w:rsidRPr="006C4D55">
        <w:rPr>
          <w:rFonts w:ascii="Arial" w:hAnsi="Arial" w:cs="Arial"/>
          <w:b/>
          <w:sz w:val="18"/>
        </w:rPr>
        <w:t xml:space="preserve"> Wzór umowy</w:t>
      </w:r>
    </w:p>
    <w:p w14:paraId="5A3D8D00" w14:textId="77777777" w:rsidR="00FD6E15" w:rsidRPr="006C4D55" w:rsidRDefault="00FD6E15" w:rsidP="00FD6E15">
      <w:pPr>
        <w:spacing w:line="360" w:lineRule="auto"/>
        <w:ind w:left="-142"/>
        <w:jc w:val="both"/>
        <w:rPr>
          <w:rFonts w:ascii="Arial" w:hAnsi="Arial" w:cs="Arial"/>
        </w:rPr>
      </w:pPr>
    </w:p>
    <w:p w14:paraId="06570C2D" w14:textId="77777777" w:rsidR="00FD6E15" w:rsidRPr="006C4D55" w:rsidRDefault="00FD6E15" w:rsidP="00FD6E15">
      <w:pPr>
        <w:ind w:right="23"/>
        <w:jc w:val="center"/>
        <w:rPr>
          <w:rFonts w:ascii="Arial" w:hAnsi="Arial" w:cs="Arial"/>
          <w:b/>
          <w:bCs/>
        </w:rPr>
      </w:pPr>
      <w:r w:rsidRPr="006C4D55">
        <w:rPr>
          <w:rFonts w:ascii="Arial" w:hAnsi="Arial" w:cs="Arial"/>
          <w:b/>
        </w:rPr>
        <w:t>UMOWA</w:t>
      </w:r>
      <w:r>
        <w:rPr>
          <w:rFonts w:ascii="Arial" w:hAnsi="Arial" w:cs="Arial"/>
        </w:rPr>
        <w:t xml:space="preserve"> </w:t>
      </w:r>
      <w:r w:rsidRPr="006C4D55">
        <w:rPr>
          <w:rFonts w:ascii="Arial" w:hAnsi="Arial" w:cs="Arial"/>
          <w:b/>
          <w:bCs/>
        </w:rPr>
        <w:t>DZIERŻAWY</w:t>
      </w:r>
    </w:p>
    <w:p w14:paraId="547ABF49" w14:textId="4C9E447D" w:rsidR="00FD6E15" w:rsidRPr="00DD45A5" w:rsidRDefault="00FD6E15" w:rsidP="00FD6E15">
      <w:pPr>
        <w:pStyle w:val="Nagwek2"/>
        <w:tabs>
          <w:tab w:val="left" w:pos="8931"/>
        </w:tabs>
        <w:spacing w:before="0" w:after="0"/>
        <w:ind w:left="-284" w:right="428"/>
        <w:jc w:val="center"/>
        <w:rPr>
          <w:rFonts w:ascii="Arial" w:hAnsi="Arial" w:cs="Arial"/>
          <w:i w:val="0"/>
          <w:iCs w:val="0"/>
          <w:color w:val="000000"/>
          <w:sz w:val="24"/>
        </w:rPr>
      </w:pPr>
      <w:r w:rsidRPr="00DD45A5">
        <w:rPr>
          <w:rFonts w:ascii="Arial" w:hAnsi="Arial" w:cs="Arial"/>
          <w:i w:val="0"/>
          <w:iCs w:val="0"/>
          <w:color w:val="000000"/>
          <w:sz w:val="24"/>
        </w:rPr>
        <w:t>Nr ZG</w:t>
      </w:r>
      <w:r w:rsidR="00DD45A5" w:rsidRPr="00DD45A5">
        <w:rPr>
          <w:rFonts w:ascii="Arial" w:hAnsi="Arial" w:cs="Arial"/>
          <w:i w:val="0"/>
          <w:iCs w:val="0"/>
          <w:color w:val="000000"/>
          <w:sz w:val="24"/>
        </w:rPr>
        <w:t>.</w:t>
      </w:r>
      <w:r w:rsidR="00DD45A5">
        <w:rPr>
          <w:rFonts w:ascii="Arial" w:hAnsi="Arial" w:cs="Arial"/>
          <w:i w:val="0"/>
          <w:iCs w:val="0"/>
          <w:color w:val="000000"/>
          <w:sz w:val="24"/>
        </w:rPr>
        <w:t>2217.25.2024</w:t>
      </w:r>
    </w:p>
    <w:p w14:paraId="0409426B" w14:textId="77777777" w:rsidR="00FD6E15" w:rsidRPr="006C4D55" w:rsidRDefault="00FD6E15" w:rsidP="00FD6E15">
      <w:pPr>
        <w:ind w:right="23"/>
        <w:jc w:val="center"/>
        <w:rPr>
          <w:rFonts w:ascii="Arial" w:hAnsi="Arial" w:cs="Arial"/>
          <w:sz w:val="14"/>
        </w:rPr>
      </w:pPr>
    </w:p>
    <w:p w14:paraId="7245AFC0" w14:textId="3084DF61" w:rsidR="00FD6E15" w:rsidRPr="006C4D55" w:rsidRDefault="00FD6E15" w:rsidP="00FD6E15">
      <w:pPr>
        <w:ind w:right="23"/>
        <w:jc w:val="center"/>
        <w:rPr>
          <w:rFonts w:ascii="Arial" w:hAnsi="Arial" w:cs="Arial"/>
        </w:rPr>
      </w:pPr>
      <w:r>
        <w:rPr>
          <w:rFonts w:ascii="Arial" w:hAnsi="Arial" w:cs="Arial"/>
        </w:rPr>
        <w:t xml:space="preserve">Zn. </w:t>
      </w:r>
      <w:proofErr w:type="spellStart"/>
      <w:r>
        <w:rPr>
          <w:rFonts w:ascii="Arial" w:hAnsi="Arial" w:cs="Arial"/>
        </w:rPr>
        <w:t>spr</w:t>
      </w:r>
      <w:proofErr w:type="spellEnd"/>
      <w:r>
        <w:rPr>
          <w:rFonts w:ascii="Arial" w:hAnsi="Arial" w:cs="Arial"/>
        </w:rPr>
        <w:t>.: ZG.2217.2</w:t>
      </w:r>
      <w:r w:rsidR="00DD45A5">
        <w:rPr>
          <w:rFonts w:ascii="Arial" w:hAnsi="Arial" w:cs="Arial"/>
        </w:rPr>
        <w:t>5.2024</w:t>
      </w:r>
    </w:p>
    <w:p w14:paraId="76745162" w14:textId="77777777" w:rsidR="00FD6E15" w:rsidRPr="006C4D55" w:rsidRDefault="00FD6E15" w:rsidP="00FD6E15">
      <w:pPr>
        <w:ind w:right="23"/>
        <w:jc w:val="both"/>
        <w:rPr>
          <w:rFonts w:ascii="Arial" w:hAnsi="Arial" w:cs="Arial"/>
          <w:sz w:val="16"/>
        </w:rPr>
      </w:pPr>
    </w:p>
    <w:p w14:paraId="67630786" w14:textId="143DFAE0" w:rsidR="00FD6E15" w:rsidRPr="006C4D55" w:rsidRDefault="00FD6E15" w:rsidP="00FD6E15">
      <w:pPr>
        <w:spacing w:line="360" w:lineRule="auto"/>
        <w:ind w:right="23"/>
        <w:jc w:val="both"/>
        <w:rPr>
          <w:rFonts w:ascii="Arial" w:hAnsi="Arial" w:cs="Arial"/>
        </w:rPr>
      </w:pPr>
      <w:r w:rsidRPr="006C4D55">
        <w:rPr>
          <w:rFonts w:ascii="Arial" w:hAnsi="Arial" w:cs="Arial"/>
        </w:rPr>
        <w:t>zawarta w dniu …………</w:t>
      </w:r>
      <w:r>
        <w:rPr>
          <w:rFonts w:ascii="Arial" w:hAnsi="Arial" w:cs="Arial"/>
        </w:rPr>
        <w:t>202</w:t>
      </w:r>
      <w:r w:rsidR="00DD45A5">
        <w:rPr>
          <w:rFonts w:ascii="Arial" w:hAnsi="Arial" w:cs="Arial"/>
        </w:rPr>
        <w:t>4</w:t>
      </w:r>
      <w:r w:rsidRPr="006C4D55">
        <w:rPr>
          <w:rFonts w:ascii="Arial" w:hAnsi="Arial" w:cs="Arial"/>
        </w:rPr>
        <w:t xml:space="preserve"> roku w Bełchatowie pomiędzy:</w:t>
      </w:r>
    </w:p>
    <w:p w14:paraId="5D24814F" w14:textId="77777777" w:rsidR="00FD6E15" w:rsidRPr="006C4D55" w:rsidRDefault="00FD6E15" w:rsidP="00FD6E15">
      <w:pPr>
        <w:pStyle w:val="Tekstpodstawowy"/>
        <w:tabs>
          <w:tab w:val="left" w:pos="9356"/>
        </w:tabs>
        <w:spacing w:after="0" w:line="360" w:lineRule="auto"/>
        <w:ind w:right="23"/>
        <w:jc w:val="both"/>
        <w:rPr>
          <w:rFonts w:ascii="Arial" w:hAnsi="Arial" w:cs="Arial"/>
          <w:i/>
          <w:u w:val="single"/>
        </w:rPr>
      </w:pPr>
      <w:r w:rsidRPr="006C4D55">
        <w:rPr>
          <w:rFonts w:ascii="Arial" w:hAnsi="Arial" w:cs="Arial"/>
        </w:rPr>
        <w:t>Skarbem Państwa Państwowym Gospodarstwem Leśnym – Lasy Państwowe, Nadleśnictwem Bełchatów z siedzibą w Bełchatowie, ul. Lipowa 175, reprezentowanym przez Nadleśniczego -</w:t>
      </w:r>
      <w:r>
        <w:rPr>
          <w:rFonts w:ascii="Arial" w:hAnsi="Arial" w:cs="Arial"/>
        </w:rPr>
        <w:t xml:space="preserve"> </w:t>
      </w:r>
      <w:r w:rsidRPr="006C4D55">
        <w:rPr>
          <w:rFonts w:ascii="Arial" w:hAnsi="Arial" w:cs="Arial"/>
        </w:rPr>
        <w:t xml:space="preserve">mgr inż. Jarosława Zająca, zwanego w dalszej treści </w:t>
      </w:r>
      <w:r w:rsidRPr="006C4D55">
        <w:rPr>
          <w:rFonts w:ascii="Arial" w:hAnsi="Arial" w:cs="Arial"/>
          <w:i/>
          <w:u w:val="single"/>
        </w:rPr>
        <w:t>„WYDZIERŻAWIAJĄCYM”</w:t>
      </w:r>
    </w:p>
    <w:p w14:paraId="5C81A789" w14:textId="77777777" w:rsidR="00FD6E15" w:rsidRPr="006C4D55" w:rsidRDefault="00FD6E15" w:rsidP="00FD6E15">
      <w:pPr>
        <w:spacing w:line="360" w:lineRule="auto"/>
        <w:ind w:right="23"/>
        <w:jc w:val="both"/>
        <w:rPr>
          <w:rFonts w:ascii="Arial" w:hAnsi="Arial" w:cs="Arial"/>
        </w:rPr>
      </w:pPr>
      <w:r w:rsidRPr="006C4D55">
        <w:rPr>
          <w:rFonts w:ascii="Arial" w:hAnsi="Arial" w:cs="Arial"/>
        </w:rPr>
        <w:t>a</w:t>
      </w:r>
    </w:p>
    <w:p w14:paraId="75052BED" w14:textId="59BB8976" w:rsidR="00FD6E15" w:rsidRPr="006C4D55" w:rsidRDefault="00FD6E15" w:rsidP="00FD6E15">
      <w:pPr>
        <w:spacing w:line="360" w:lineRule="auto"/>
        <w:ind w:right="-116"/>
        <w:jc w:val="both"/>
        <w:rPr>
          <w:rFonts w:ascii="Arial" w:hAnsi="Arial" w:cs="Arial"/>
        </w:rPr>
      </w:pPr>
      <w:r>
        <w:rPr>
          <w:rFonts w:ascii="Arial" w:hAnsi="Arial" w:cs="Arial"/>
        </w:rPr>
        <w:t>……………………………..</w:t>
      </w:r>
      <w:r w:rsidRPr="006C4D55">
        <w:rPr>
          <w:rFonts w:ascii="Arial" w:hAnsi="Arial" w:cs="Arial"/>
        </w:rPr>
        <w:t xml:space="preserve">, z siedzibą </w:t>
      </w:r>
      <w:r>
        <w:rPr>
          <w:rFonts w:ascii="Arial" w:hAnsi="Arial" w:cs="Arial"/>
        </w:rPr>
        <w:t>……………………….</w:t>
      </w:r>
      <w:r w:rsidRPr="006C4D55">
        <w:rPr>
          <w:rFonts w:ascii="Arial" w:hAnsi="Arial" w:cs="Arial"/>
        </w:rPr>
        <w:t xml:space="preserve">, NIP </w:t>
      </w:r>
      <w:r>
        <w:rPr>
          <w:rFonts w:ascii="Arial" w:hAnsi="Arial" w:cs="Arial"/>
        </w:rPr>
        <w:t>……………</w:t>
      </w:r>
      <w:r w:rsidRPr="006C4D55">
        <w:rPr>
          <w:rFonts w:ascii="Arial" w:hAnsi="Arial" w:cs="Arial"/>
        </w:rPr>
        <w:t xml:space="preserve">, REGON </w:t>
      </w:r>
      <w:r>
        <w:rPr>
          <w:rFonts w:ascii="Arial" w:hAnsi="Arial" w:cs="Arial"/>
        </w:rPr>
        <w:t>……………………..</w:t>
      </w:r>
      <w:r w:rsidRPr="006C4D55">
        <w:rPr>
          <w:rFonts w:ascii="Arial" w:hAnsi="Arial" w:cs="Arial"/>
        </w:rPr>
        <w:t xml:space="preserve"> wpisana</w:t>
      </w:r>
      <w:r>
        <w:rPr>
          <w:rFonts w:ascii="Arial" w:hAnsi="Arial" w:cs="Arial"/>
        </w:rPr>
        <w:t>/-y</w:t>
      </w:r>
      <w:r w:rsidRPr="006C4D55">
        <w:rPr>
          <w:rFonts w:ascii="Arial" w:hAnsi="Arial" w:cs="Arial"/>
        </w:rPr>
        <w:t xml:space="preserve"> do Krajowego Rejestru Sądowego prowadzonego przez Sąd Rejonowy dla </w:t>
      </w:r>
      <w:r>
        <w:rPr>
          <w:rFonts w:ascii="Arial" w:hAnsi="Arial" w:cs="Arial"/>
        </w:rPr>
        <w:t>………………</w:t>
      </w:r>
      <w:r w:rsidRPr="006C4D55">
        <w:rPr>
          <w:rFonts w:ascii="Arial" w:hAnsi="Arial" w:cs="Arial"/>
        </w:rPr>
        <w:t xml:space="preserve"> Wydział Gospodarczy Krajowego Rejestru Sądowego pod numerem KRS </w:t>
      </w:r>
      <w:r>
        <w:rPr>
          <w:rFonts w:ascii="Arial" w:hAnsi="Arial" w:cs="Arial"/>
        </w:rPr>
        <w:t>………………….</w:t>
      </w:r>
      <w:r w:rsidRPr="00742DA4">
        <w:rPr>
          <w:rFonts w:ascii="Arial" w:hAnsi="Arial" w:cs="Arial"/>
        </w:rPr>
        <w:t xml:space="preserve"> </w:t>
      </w:r>
      <w:r w:rsidRPr="006C4D55">
        <w:rPr>
          <w:rFonts w:ascii="Arial" w:hAnsi="Arial" w:cs="Arial"/>
        </w:rPr>
        <w:t xml:space="preserve">kapitał zakładowy: </w:t>
      </w:r>
      <w:r>
        <w:rPr>
          <w:rFonts w:ascii="Arial" w:hAnsi="Arial" w:cs="Arial"/>
        </w:rPr>
        <w:t>…………………..</w:t>
      </w:r>
      <w:r w:rsidRPr="006C4D55">
        <w:rPr>
          <w:rFonts w:ascii="Arial" w:hAnsi="Arial" w:cs="Arial"/>
        </w:rPr>
        <w:t>zł</w:t>
      </w:r>
      <w:r>
        <w:rPr>
          <w:rFonts w:ascii="Arial" w:hAnsi="Arial" w:cs="Arial"/>
        </w:rPr>
        <w:t xml:space="preserve">/ zarejestrowany w </w:t>
      </w:r>
      <w:proofErr w:type="spellStart"/>
      <w:r>
        <w:rPr>
          <w:rFonts w:ascii="Arial" w:hAnsi="Arial" w:cs="Arial"/>
        </w:rPr>
        <w:t>CEiDG</w:t>
      </w:r>
      <w:proofErr w:type="spellEnd"/>
      <w:r w:rsidRPr="006C4D55">
        <w:rPr>
          <w:rFonts w:ascii="Arial" w:hAnsi="Arial" w:cs="Arial"/>
        </w:rPr>
        <w:t>,</w:t>
      </w:r>
      <w:r>
        <w:rPr>
          <w:rFonts w:ascii="Arial" w:hAnsi="Arial" w:cs="Arial"/>
        </w:rPr>
        <w:t xml:space="preserve"> </w:t>
      </w:r>
      <w:r w:rsidRPr="006C4D55">
        <w:rPr>
          <w:rFonts w:ascii="Arial" w:hAnsi="Arial" w:cs="Arial"/>
        </w:rPr>
        <w:t>, reprezentowana przez:</w:t>
      </w:r>
    </w:p>
    <w:p w14:paraId="62731849" w14:textId="77777777" w:rsidR="00FD6E15" w:rsidRPr="006C4D55" w:rsidRDefault="00FD6E15" w:rsidP="00FD6E15">
      <w:pPr>
        <w:spacing w:line="360" w:lineRule="auto"/>
        <w:ind w:right="-116"/>
        <w:jc w:val="both"/>
        <w:rPr>
          <w:rFonts w:ascii="Arial" w:hAnsi="Arial" w:cs="Arial"/>
        </w:rPr>
      </w:pPr>
      <w:r w:rsidRPr="006C4D55">
        <w:rPr>
          <w:rFonts w:ascii="Arial" w:hAnsi="Arial" w:cs="Arial"/>
        </w:rPr>
        <w:t xml:space="preserve"> …………………………………………………………………</w:t>
      </w:r>
    </w:p>
    <w:p w14:paraId="747785A7" w14:textId="77777777" w:rsidR="00FD6E15" w:rsidRPr="006C4D55" w:rsidRDefault="00FD6E15" w:rsidP="00FD6E15">
      <w:pPr>
        <w:spacing w:line="360" w:lineRule="auto"/>
        <w:ind w:right="23"/>
        <w:jc w:val="both"/>
        <w:rPr>
          <w:rFonts w:ascii="Arial" w:hAnsi="Arial" w:cs="Arial"/>
        </w:rPr>
      </w:pPr>
      <w:r w:rsidRPr="006C4D55">
        <w:rPr>
          <w:rFonts w:ascii="Arial" w:hAnsi="Arial" w:cs="Arial"/>
        </w:rPr>
        <w:t xml:space="preserve">zwanego w dalszej treści umowy </w:t>
      </w:r>
      <w:r w:rsidRPr="006C4D55">
        <w:rPr>
          <w:rFonts w:ascii="Arial" w:hAnsi="Arial" w:cs="Arial"/>
          <w:i/>
          <w:iCs/>
          <w:u w:val="single"/>
        </w:rPr>
        <w:t>„DZIERŻAWCĄ”,</w:t>
      </w:r>
    </w:p>
    <w:p w14:paraId="284F4F68" w14:textId="77777777" w:rsidR="00FD6E15" w:rsidRPr="006C4D55" w:rsidRDefault="00FD6E15" w:rsidP="00FD6E15">
      <w:pPr>
        <w:spacing w:line="360" w:lineRule="auto"/>
        <w:ind w:right="23"/>
        <w:jc w:val="both"/>
        <w:rPr>
          <w:rFonts w:ascii="Arial" w:hAnsi="Arial" w:cs="Arial"/>
        </w:rPr>
      </w:pPr>
      <w:r w:rsidRPr="006C4D55">
        <w:rPr>
          <w:rFonts w:ascii="Arial" w:hAnsi="Arial" w:cs="Arial"/>
        </w:rPr>
        <w:t>o następującej treści:</w:t>
      </w:r>
    </w:p>
    <w:p w14:paraId="05A60673" w14:textId="77777777" w:rsidR="00FD6E15" w:rsidRPr="001C78D6" w:rsidRDefault="00FD6E15" w:rsidP="00FD6E15">
      <w:pPr>
        <w:spacing w:line="360" w:lineRule="auto"/>
        <w:ind w:right="23"/>
        <w:jc w:val="both"/>
        <w:rPr>
          <w:rFonts w:ascii="Arial" w:hAnsi="Arial" w:cs="Arial"/>
          <w:sz w:val="12"/>
          <w:szCs w:val="12"/>
        </w:rPr>
      </w:pPr>
    </w:p>
    <w:p w14:paraId="4D52300F" w14:textId="12B703A9" w:rsidR="00FD6E15" w:rsidRPr="006C4D55" w:rsidRDefault="00FD6E15" w:rsidP="00FD6E15">
      <w:pPr>
        <w:spacing w:line="360" w:lineRule="auto"/>
        <w:ind w:right="23"/>
        <w:jc w:val="both"/>
        <w:rPr>
          <w:rFonts w:ascii="Arial" w:hAnsi="Arial" w:cs="Arial"/>
        </w:rPr>
      </w:pPr>
      <w:r w:rsidRPr="00EB66DE">
        <w:rPr>
          <w:rFonts w:ascii="Arial" w:hAnsi="Arial" w:cs="Arial"/>
        </w:rPr>
        <w:t xml:space="preserve">Pismem znak </w:t>
      </w:r>
      <w:proofErr w:type="spellStart"/>
      <w:r w:rsidRPr="00EB66DE">
        <w:rPr>
          <w:rFonts w:ascii="Arial" w:hAnsi="Arial" w:cs="Arial"/>
        </w:rPr>
        <w:t>spr</w:t>
      </w:r>
      <w:proofErr w:type="spellEnd"/>
      <w:r w:rsidRPr="00EB66DE">
        <w:rPr>
          <w:rFonts w:ascii="Arial" w:hAnsi="Arial" w:cs="Arial"/>
        </w:rPr>
        <w:t xml:space="preserve">.: </w:t>
      </w:r>
      <w:r w:rsidRPr="00EB66DE">
        <w:rPr>
          <w:rFonts w:ascii="ArialMT" w:eastAsia="Calibri" w:hAnsi="ArialMT" w:cs="ArialMT"/>
          <w:lang w:eastAsia="en-US"/>
        </w:rPr>
        <w:t>ZS.2217.1.</w:t>
      </w:r>
      <w:r w:rsidR="00DD45A5">
        <w:rPr>
          <w:rFonts w:ascii="ArialMT" w:eastAsia="Calibri" w:hAnsi="ArialMT" w:cs="ArialMT"/>
          <w:lang w:eastAsia="en-US"/>
        </w:rPr>
        <w:t>46</w:t>
      </w:r>
      <w:r w:rsidRPr="00EB66DE">
        <w:rPr>
          <w:rFonts w:ascii="ArialMT" w:eastAsia="Calibri" w:hAnsi="ArialMT" w:cs="ArialMT"/>
          <w:lang w:eastAsia="en-US"/>
        </w:rPr>
        <w:t xml:space="preserve">.2021 </w:t>
      </w:r>
      <w:r w:rsidRPr="00EB66DE">
        <w:rPr>
          <w:rFonts w:ascii="Arial" w:hAnsi="Arial" w:cs="Arial"/>
        </w:rPr>
        <w:t xml:space="preserve">z dnia </w:t>
      </w:r>
      <w:r w:rsidR="00DD45A5">
        <w:rPr>
          <w:rFonts w:ascii="Arial" w:hAnsi="Arial" w:cs="Arial"/>
        </w:rPr>
        <w:t>15</w:t>
      </w:r>
      <w:r w:rsidRPr="00EB66DE">
        <w:rPr>
          <w:rFonts w:ascii="Arial" w:hAnsi="Arial" w:cs="Arial"/>
        </w:rPr>
        <w:t>.05.202</w:t>
      </w:r>
      <w:r w:rsidR="00DD45A5">
        <w:rPr>
          <w:rFonts w:ascii="Arial" w:hAnsi="Arial" w:cs="Arial"/>
        </w:rPr>
        <w:t>4</w:t>
      </w:r>
      <w:r w:rsidRPr="00EB66DE">
        <w:rPr>
          <w:rFonts w:ascii="Arial" w:hAnsi="Arial" w:cs="Arial"/>
        </w:rPr>
        <w:t xml:space="preserve"> r. </w:t>
      </w:r>
      <w:r w:rsidR="00F16474">
        <w:rPr>
          <w:rFonts w:ascii="Arial" w:hAnsi="Arial" w:cs="Arial"/>
        </w:rPr>
        <w:t>zmienionym</w:t>
      </w:r>
      <w:r w:rsidR="00EB66DE">
        <w:rPr>
          <w:rFonts w:ascii="Arial" w:hAnsi="Arial" w:cs="Arial"/>
        </w:rPr>
        <w:t xml:space="preserve"> w dniu 28.07.2021 r.</w:t>
      </w:r>
      <w:r w:rsidRPr="006C4D55">
        <w:rPr>
          <w:rFonts w:ascii="Arial" w:hAnsi="Arial" w:cs="Arial"/>
        </w:rPr>
        <w:t xml:space="preserve"> Dyrektor RDLP w Łodzi wyraził zgodę na dzierżawę gruntów objętych niniejszą umową</w:t>
      </w:r>
      <w:r w:rsidR="00CF17FC">
        <w:rPr>
          <w:rFonts w:ascii="Arial" w:hAnsi="Arial" w:cs="Arial"/>
        </w:rPr>
        <w:t>.</w:t>
      </w:r>
    </w:p>
    <w:p w14:paraId="650A97D3" w14:textId="77777777" w:rsidR="00FD6E15" w:rsidRPr="006C4D55" w:rsidRDefault="00FD6E15" w:rsidP="00FD6E15">
      <w:pPr>
        <w:spacing w:line="360" w:lineRule="auto"/>
        <w:ind w:right="23"/>
        <w:jc w:val="both"/>
        <w:rPr>
          <w:rFonts w:ascii="Arial" w:hAnsi="Arial" w:cs="Arial"/>
        </w:rPr>
      </w:pPr>
    </w:p>
    <w:p w14:paraId="626F5477" w14:textId="77777777" w:rsidR="00FD6E15" w:rsidRPr="006C4D55" w:rsidRDefault="00FD6E15" w:rsidP="00FD6E15">
      <w:pPr>
        <w:pStyle w:val="Tekstpodstawowy"/>
        <w:spacing w:after="0" w:line="360" w:lineRule="auto"/>
        <w:ind w:right="23"/>
        <w:jc w:val="center"/>
        <w:rPr>
          <w:rFonts w:ascii="Arial" w:hAnsi="Arial" w:cs="Arial"/>
        </w:rPr>
      </w:pPr>
      <w:r w:rsidRPr="006C4D55">
        <w:rPr>
          <w:rFonts w:ascii="Arial" w:hAnsi="Arial" w:cs="Arial"/>
        </w:rPr>
        <w:t>§ 1.</w:t>
      </w:r>
    </w:p>
    <w:p w14:paraId="640838C3" w14:textId="6ED67E96" w:rsidR="00FD6E15" w:rsidRPr="00DD45A5" w:rsidRDefault="00FD6E15" w:rsidP="00FD6E15">
      <w:pPr>
        <w:pStyle w:val="Akapitzlist"/>
        <w:widowControl/>
        <w:numPr>
          <w:ilvl w:val="0"/>
          <w:numId w:val="2"/>
        </w:numPr>
        <w:suppressAutoHyphens/>
        <w:autoSpaceDE/>
        <w:autoSpaceDN/>
        <w:spacing w:before="0" w:line="360" w:lineRule="auto"/>
        <w:ind w:left="0" w:right="23"/>
        <w:contextualSpacing/>
        <w:jc w:val="both"/>
        <w:rPr>
          <w:sz w:val="24"/>
          <w:szCs w:val="24"/>
          <w:lang w:val="pl-PL"/>
        </w:rPr>
      </w:pPr>
      <w:r w:rsidRPr="006C4D55">
        <w:rPr>
          <w:sz w:val="24"/>
          <w:szCs w:val="24"/>
          <w:lang w:val="pl-PL"/>
        </w:rPr>
        <w:t xml:space="preserve">Wydzierżawiający oświadcza, że jest prawnym zarządcą gruntu o łącznej pow. </w:t>
      </w:r>
      <w:r w:rsidR="00DD45A5">
        <w:rPr>
          <w:b/>
          <w:color w:val="000000"/>
          <w:sz w:val="24"/>
          <w:szCs w:val="24"/>
          <w:lang w:val="pl-PL"/>
        </w:rPr>
        <w:t xml:space="preserve">1,6891 </w:t>
      </w:r>
      <w:r w:rsidRPr="006C4D55">
        <w:rPr>
          <w:b/>
          <w:color w:val="000000"/>
          <w:sz w:val="24"/>
          <w:szCs w:val="24"/>
          <w:lang w:val="pl-PL"/>
        </w:rPr>
        <w:t>ha</w:t>
      </w:r>
      <w:r>
        <w:rPr>
          <w:color w:val="000000"/>
          <w:sz w:val="24"/>
          <w:szCs w:val="24"/>
          <w:lang w:val="pl-PL"/>
        </w:rPr>
        <w:t xml:space="preserve"> </w:t>
      </w:r>
      <w:r w:rsidRPr="006C4D55">
        <w:rPr>
          <w:sz w:val="24"/>
          <w:szCs w:val="24"/>
          <w:lang w:val="pl-PL"/>
        </w:rPr>
        <w:t xml:space="preserve">położonego, w obrębie </w:t>
      </w:r>
      <w:proofErr w:type="spellStart"/>
      <w:r w:rsidRPr="006C4D55">
        <w:rPr>
          <w:sz w:val="24"/>
          <w:szCs w:val="24"/>
          <w:lang w:val="pl-PL"/>
        </w:rPr>
        <w:t>ewid</w:t>
      </w:r>
      <w:proofErr w:type="spellEnd"/>
      <w:r w:rsidRPr="006C4D55">
        <w:rPr>
          <w:sz w:val="24"/>
          <w:szCs w:val="24"/>
          <w:lang w:val="pl-PL"/>
        </w:rPr>
        <w:t xml:space="preserve">. </w:t>
      </w:r>
      <w:r w:rsidR="00DD45A5">
        <w:rPr>
          <w:sz w:val="24"/>
          <w:szCs w:val="24"/>
          <w:lang w:val="pl-PL"/>
        </w:rPr>
        <w:t>Chociw</w:t>
      </w:r>
      <w:r w:rsidRPr="006C4D55">
        <w:rPr>
          <w:sz w:val="24"/>
          <w:szCs w:val="24"/>
          <w:lang w:val="pl-PL"/>
        </w:rPr>
        <w:t xml:space="preserve">, gmina </w:t>
      </w:r>
      <w:r w:rsidR="00DD45A5">
        <w:rPr>
          <w:sz w:val="24"/>
          <w:szCs w:val="24"/>
          <w:lang w:val="pl-PL"/>
        </w:rPr>
        <w:t>Widawa</w:t>
      </w:r>
      <w:r w:rsidRPr="006C4D55">
        <w:rPr>
          <w:sz w:val="24"/>
          <w:szCs w:val="24"/>
          <w:lang w:val="pl-PL"/>
        </w:rPr>
        <w:t xml:space="preserve">, powiat </w:t>
      </w:r>
      <w:r w:rsidR="00DD45A5">
        <w:rPr>
          <w:sz w:val="24"/>
          <w:szCs w:val="24"/>
          <w:lang w:val="pl-PL"/>
        </w:rPr>
        <w:t>łaski</w:t>
      </w:r>
      <w:r w:rsidRPr="006C4D55">
        <w:rPr>
          <w:sz w:val="24"/>
          <w:szCs w:val="24"/>
          <w:lang w:val="pl-PL"/>
        </w:rPr>
        <w:t xml:space="preserve"> oznaczonego w</w:t>
      </w:r>
      <w:r w:rsidR="00DD45A5">
        <w:rPr>
          <w:sz w:val="24"/>
          <w:szCs w:val="24"/>
          <w:lang w:val="pl-PL"/>
        </w:rPr>
        <w:t> </w:t>
      </w:r>
      <w:r w:rsidRPr="006C4D55">
        <w:rPr>
          <w:sz w:val="24"/>
          <w:szCs w:val="24"/>
          <w:lang w:val="pl-PL"/>
        </w:rPr>
        <w:t xml:space="preserve">ewidencji gruntów jako działka nr </w:t>
      </w:r>
      <w:r w:rsidR="00DD45A5">
        <w:rPr>
          <w:sz w:val="24"/>
          <w:szCs w:val="24"/>
          <w:lang w:val="pl-PL"/>
        </w:rPr>
        <w:t>13</w:t>
      </w:r>
      <w:r w:rsidRPr="006C4D55">
        <w:rPr>
          <w:sz w:val="24"/>
          <w:szCs w:val="24"/>
          <w:lang w:val="pl-PL"/>
        </w:rPr>
        <w:t>, adres leśny 06-01-</w:t>
      </w:r>
      <w:r w:rsidR="00DD45A5">
        <w:rPr>
          <w:sz w:val="24"/>
          <w:szCs w:val="24"/>
          <w:lang w:val="pl-PL"/>
        </w:rPr>
        <w:t>1</w:t>
      </w:r>
      <w:r w:rsidRPr="006C4D55">
        <w:rPr>
          <w:sz w:val="24"/>
          <w:szCs w:val="24"/>
          <w:lang w:val="pl-PL"/>
        </w:rPr>
        <w:t>-</w:t>
      </w:r>
      <w:r w:rsidR="00DD45A5">
        <w:rPr>
          <w:sz w:val="24"/>
          <w:szCs w:val="24"/>
          <w:lang w:val="pl-PL"/>
        </w:rPr>
        <w:t>05</w:t>
      </w:r>
      <w:r w:rsidRPr="006C4D55">
        <w:rPr>
          <w:sz w:val="24"/>
          <w:szCs w:val="24"/>
          <w:lang w:val="pl-PL"/>
        </w:rPr>
        <w:t>-</w:t>
      </w:r>
      <w:r w:rsidR="00DD45A5">
        <w:rPr>
          <w:sz w:val="24"/>
          <w:szCs w:val="24"/>
          <w:lang w:val="pl-PL"/>
        </w:rPr>
        <w:t>420</w:t>
      </w:r>
      <w:r w:rsidRPr="006C4D55">
        <w:rPr>
          <w:sz w:val="24"/>
          <w:szCs w:val="24"/>
          <w:lang w:val="pl-PL"/>
        </w:rPr>
        <w:t>-</w:t>
      </w:r>
      <w:r w:rsidR="00DD45A5">
        <w:rPr>
          <w:sz w:val="24"/>
          <w:szCs w:val="24"/>
          <w:lang w:val="pl-PL"/>
        </w:rPr>
        <w:t>b</w:t>
      </w:r>
      <w:r w:rsidRPr="006C4D55">
        <w:rPr>
          <w:sz w:val="24"/>
          <w:szCs w:val="24"/>
          <w:lang w:val="pl-PL"/>
        </w:rPr>
        <w:t xml:space="preserve">, obręb leśny </w:t>
      </w:r>
      <w:r w:rsidR="00DD45A5">
        <w:rPr>
          <w:sz w:val="24"/>
          <w:szCs w:val="24"/>
          <w:lang w:val="pl-PL"/>
        </w:rPr>
        <w:t xml:space="preserve">Kluki </w:t>
      </w:r>
      <w:r w:rsidRPr="006C4D55">
        <w:rPr>
          <w:sz w:val="24"/>
          <w:szCs w:val="24"/>
          <w:lang w:val="pl-PL"/>
        </w:rPr>
        <w:t xml:space="preserve">zgodnie z lokalizacją oznaczoną na wydruku z LMN, który stanowi </w:t>
      </w:r>
      <w:r w:rsidRPr="006C4D55">
        <w:rPr>
          <w:i/>
          <w:sz w:val="24"/>
          <w:szCs w:val="24"/>
          <w:lang w:val="pl-PL"/>
        </w:rPr>
        <w:t>Załącznik nr 1</w:t>
      </w:r>
      <w:r w:rsidRPr="006C4D55">
        <w:rPr>
          <w:sz w:val="24"/>
          <w:szCs w:val="24"/>
          <w:lang w:val="pl-PL"/>
        </w:rPr>
        <w:t xml:space="preserve"> do niniejszej umowy</w:t>
      </w:r>
      <w:r>
        <w:rPr>
          <w:sz w:val="24"/>
          <w:szCs w:val="24"/>
          <w:lang w:val="pl-PL"/>
        </w:rPr>
        <w:t>.</w:t>
      </w:r>
    </w:p>
    <w:p w14:paraId="1F4E5FB3" w14:textId="052D1666" w:rsidR="00FD6E15" w:rsidRPr="00DD45A5" w:rsidRDefault="00FD6E15" w:rsidP="00FD6E15">
      <w:pPr>
        <w:pStyle w:val="Akapitzlist"/>
        <w:widowControl/>
        <w:numPr>
          <w:ilvl w:val="0"/>
          <w:numId w:val="2"/>
        </w:numPr>
        <w:suppressAutoHyphens/>
        <w:autoSpaceDE/>
        <w:autoSpaceDN/>
        <w:spacing w:before="0" w:line="360" w:lineRule="auto"/>
        <w:ind w:left="0" w:right="23"/>
        <w:contextualSpacing/>
        <w:jc w:val="both"/>
        <w:rPr>
          <w:sz w:val="24"/>
          <w:szCs w:val="24"/>
          <w:lang w:val="pl-PL"/>
        </w:rPr>
      </w:pPr>
      <w:r w:rsidRPr="00DD45A5">
        <w:rPr>
          <w:sz w:val="24"/>
          <w:szCs w:val="24"/>
          <w:lang w:val="pl-PL"/>
        </w:rPr>
        <w:t xml:space="preserve">Do dyspozycji Dzierżawcy są znajdujące się na gruncie naniesienia </w:t>
      </w:r>
      <w:r w:rsidR="00DD45A5" w:rsidRPr="00DD45A5">
        <w:rPr>
          <w:sz w:val="24"/>
          <w:szCs w:val="24"/>
        </w:rPr>
        <w:t>w</w:t>
      </w:r>
      <w:r w:rsidR="00DD45A5">
        <w:rPr>
          <w:sz w:val="24"/>
          <w:szCs w:val="24"/>
        </w:rPr>
        <w:t> </w:t>
      </w:r>
      <w:r w:rsidR="00DD45A5" w:rsidRPr="00DD45A5">
        <w:rPr>
          <w:sz w:val="24"/>
          <w:szCs w:val="24"/>
          <w:lang w:val="pl-PL"/>
        </w:rPr>
        <w:t xml:space="preserve">postaci budynku gospodarczego – kantorku murowanego o numerze inwentarzowym 108-00416 o pow. użytkowej 44,31 m2 oraz dwóch garaży murowanych o numerach inwentarzowych </w:t>
      </w:r>
      <w:r w:rsidR="00DD45A5" w:rsidRPr="00DD45A5">
        <w:rPr>
          <w:rFonts w:eastAsia="Calibri"/>
          <w:sz w:val="24"/>
          <w:szCs w:val="24"/>
          <w:lang w:val="pl-PL"/>
        </w:rPr>
        <w:t>108-00415 i 108-00413, każdy z nich o pow. użytkowej 17,35 m2. Część nieruchomości ogrodzona jest płotem betonowym.</w:t>
      </w:r>
    </w:p>
    <w:p w14:paraId="1CBA1A5D" w14:textId="77777777" w:rsidR="00FD6E15" w:rsidRPr="006C4D55" w:rsidRDefault="00FD6E15" w:rsidP="00FD6E15">
      <w:pPr>
        <w:pStyle w:val="Akapitzlist"/>
        <w:widowControl/>
        <w:numPr>
          <w:ilvl w:val="0"/>
          <w:numId w:val="2"/>
        </w:numPr>
        <w:suppressAutoHyphens/>
        <w:autoSpaceDE/>
        <w:autoSpaceDN/>
        <w:spacing w:before="0" w:line="360" w:lineRule="auto"/>
        <w:ind w:left="0" w:right="23"/>
        <w:contextualSpacing/>
        <w:jc w:val="both"/>
        <w:rPr>
          <w:sz w:val="24"/>
          <w:szCs w:val="24"/>
          <w:lang w:val="pl-PL"/>
        </w:rPr>
      </w:pPr>
      <w:r w:rsidRPr="006C4D55">
        <w:rPr>
          <w:sz w:val="24"/>
          <w:szCs w:val="24"/>
          <w:lang w:val="pl-PL"/>
        </w:rPr>
        <w:lastRenderedPageBreak/>
        <w:t>Dzierżawca oświadcza, że zna dokładnie położenie, granice oraz powierzchnię dzierżawionego gruntu i nie będzie z tego tytułu rościć pretensji do Wydzierżawiającego.</w:t>
      </w:r>
    </w:p>
    <w:p w14:paraId="2A922E70" w14:textId="2CE24DFE" w:rsidR="00FD6E15" w:rsidRPr="006C4D55" w:rsidRDefault="00FD6E15" w:rsidP="00FD6E15">
      <w:pPr>
        <w:pStyle w:val="Akapitzlist"/>
        <w:widowControl/>
        <w:numPr>
          <w:ilvl w:val="0"/>
          <w:numId w:val="2"/>
        </w:numPr>
        <w:suppressAutoHyphens/>
        <w:autoSpaceDE/>
        <w:autoSpaceDN/>
        <w:spacing w:before="0" w:line="360" w:lineRule="auto"/>
        <w:ind w:left="0" w:right="23"/>
        <w:contextualSpacing/>
        <w:jc w:val="both"/>
        <w:rPr>
          <w:sz w:val="24"/>
          <w:szCs w:val="24"/>
          <w:lang w:val="pl-PL"/>
        </w:rPr>
      </w:pPr>
      <w:r w:rsidRPr="006C4D55">
        <w:rPr>
          <w:sz w:val="24"/>
          <w:szCs w:val="24"/>
          <w:lang w:val="pl-PL"/>
        </w:rPr>
        <w:t>Dojazd do dzierżawionej powierzchni odbywa się z wykorzystaniem drogi</w:t>
      </w:r>
      <w:r w:rsidR="00DD45A5">
        <w:rPr>
          <w:sz w:val="24"/>
          <w:szCs w:val="24"/>
          <w:lang w:val="pl-PL"/>
        </w:rPr>
        <w:t xml:space="preserve"> publicznej.</w:t>
      </w:r>
    </w:p>
    <w:p w14:paraId="450C518F" w14:textId="77777777" w:rsidR="00FD6E15" w:rsidRPr="001C78D6" w:rsidRDefault="00FD6E15" w:rsidP="00FD6E15">
      <w:pPr>
        <w:spacing w:line="360" w:lineRule="auto"/>
        <w:ind w:right="23"/>
        <w:jc w:val="both"/>
        <w:rPr>
          <w:rFonts w:ascii="Arial" w:hAnsi="Arial" w:cs="Arial"/>
          <w:sz w:val="10"/>
          <w:szCs w:val="10"/>
        </w:rPr>
      </w:pPr>
    </w:p>
    <w:p w14:paraId="04A1B0BF" w14:textId="77777777" w:rsidR="00FD6E15" w:rsidRPr="006C4D55" w:rsidRDefault="00FD6E15" w:rsidP="00FD6E15">
      <w:pPr>
        <w:pStyle w:val="Tekstpodstawowy31"/>
        <w:spacing w:line="360" w:lineRule="auto"/>
        <w:ind w:right="23"/>
        <w:rPr>
          <w:rFonts w:ascii="Arial" w:hAnsi="Arial" w:cs="Arial"/>
        </w:rPr>
      </w:pPr>
      <w:r w:rsidRPr="006C4D55">
        <w:rPr>
          <w:rFonts w:ascii="Arial" w:hAnsi="Arial" w:cs="Arial"/>
        </w:rPr>
        <w:t>§ 2.</w:t>
      </w:r>
    </w:p>
    <w:p w14:paraId="4A06420A" w14:textId="50211341" w:rsidR="00FD6E15" w:rsidRPr="006C4D55" w:rsidRDefault="00FD6E15" w:rsidP="00FD6E15">
      <w:pPr>
        <w:pStyle w:val="Akapitzlist"/>
        <w:widowControl/>
        <w:numPr>
          <w:ilvl w:val="0"/>
          <w:numId w:val="3"/>
        </w:numPr>
        <w:suppressAutoHyphens/>
        <w:autoSpaceDE/>
        <w:autoSpaceDN/>
        <w:spacing w:before="0" w:line="360" w:lineRule="auto"/>
        <w:ind w:left="0" w:right="23"/>
        <w:contextualSpacing/>
        <w:jc w:val="both"/>
        <w:rPr>
          <w:sz w:val="24"/>
          <w:szCs w:val="24"/>
          <w:lang w:val="pl-PL"/>
        </w:rPr>
      </w:pPr>
      <w:r w:rsidRPr="006C4D55">
        <w:rPr>
          <w:sz w:val="24"/>
          <w:szCs w:val="24"/>
          <w:lang w:val="pl-PL"/>
        </w:rPr>
        <w:t>Wydzierżawiający przekaże w dzierżawę, a Dzierżawca przyjmie w dzierżawę grunt o</w:t>
      </w:r>
      <w:r w:rsidR="0085079A">
        <w:rPr>
          <w:sz w:val="24"/>
          <w:szCs w:val="24"/>
          <w:lang w:val="pl-PL"/>
        </w:rPr>
        <w:t> </w:t>
      </w:r>
      <w:r w:rsidRPr="006C4D55">
        <w:rPr>
          <w:sz w:val="24"/>
          <w:szCs w:val="24"/>
          <w:lang w:val="pl-PL"/>
        </w:rPr>
        <w:t xml:space="preserve">pow. </w:t>
      </w:r>
      <w:r w:rsidR="00DD45A5">
        <w:rPr>
          <w:b/>
          <w:color w:val="000000"/>
          <w:sz w:val="24"/>
          <w:szCs w:val="24"/>
          <w:lang w:val="pl-PL"/>
        </w:rPr>
        <w:t>1,6891</w:t>
      </w:r>
      <w:r w:rsidRPr="006C4D55">
        <w:rPr>
          <w:b/>
          <w:sz w:val="24"/>
          <w:szCs w:val="24"/>
          <w:lang w:val="pl-PL"/>
        </w:rPr>
        <w:t xml:space="preserve"> ha</w:t>
      </w:r>
      <w:r w:rsidRPr="006C4D55">
        <w:rPr>
          <w:sz w:val="24"/>
          <w:szCs w:val="24"/>
          <w:lang w:val="pl-PL"/>
        </w:rPr>
        <w:t xml:space="preserve"> opisany w §1 ust. 1 z przeznaczeniem pod </w:t>
      </w:r>
      <w:r>
        <w:rPr>
          <w:sz w:val="24"/>
          <w:szCs w:val="24"/>
          <w:lang w:val="pl-PL"/>
        </w:rPr>
        <w:t>..................................................................................................................................... Zmiana rodzaju prowadzonej działalności wymaga każdorazowej akceptacji Wydzierżawiającego.</w:t>
      </w:r>
    </w:p>
    <w:p w14:paraId="6D204B61" w14:textId="77777777" w:rsidR="00FD6E15" w:rsidRPr="006C4D55" w:rsidRDefault="00FD6E15" w:rsidP="00FD6E15">
      <w:pPr>
        <w:pStyle w:val="Akapitzlist"/>
        <w:widowControl/>
        <w:numPr>
          <w:ilvl w:val="0"/>
          <w:numId w:val="3"/>
        </w:numPr>
        <w:suppressAutoHyphens/>
        <w:autoSpaceDE/>
        <w:autoSpaceDN/>
        <w:spacing w:before="0" w:line="360" w:lineRule="auto"/>
        <w:ind w:left="0" w:right="23"/>
        <w:contextualSpacing/>
        <w:jc w:val="both"/>
        <w:rPr>
          <w:sz w:val="24"/>
          <w:szCs w:val="24"/>
          <w:lang w:val="pl-PL"/>
        </w:rPr>
      </w:pPr>
      <w:r w:rsidRPr="006C4D55">
        <w:rPr>
          <w:sz w:val="24"/>
          <w:szCs w:val="24"/>
          <w:lang w:val="pl-PL"/>
        </w:rPr>
        <w:t>Wydzierżawiający dopuszcza do korzystania z gruntu opisanego w §1 ust. 1 na następujących warunkach:</w:t>
      </w:r>
    </w:p>
    <w:p w14:paraId="0AF8A89A" w14:textId="77777777" w:rsidR="00FD6E15" w:rsidRPr="006C4D55" w:rsidRDefault="00FD6E15" w:rsidP="00FD6E15">
      <w:pPr>
        <w:pStyle w:val="Akapitzlist"/>
        <w:widowControl/>
        <w:numPr>
          <w:ilvl w:val="0"/>
          <w:numId w:val="1"/>
        </w:numPr>
        <w:suppressAutoHyphens/>
        <w:autoSpaceDE/>
        <w:autoSpaceDN/>
        <w:spacing w:before="0" w:line="360" w:lineRule="auto"/>
        <w:ind w:left="284" w:right="23" w:hanging="284"/>
        <w:contextualSpacing/>
        <w:jc w:val="both"/>
        <w:rPr>
          <w:sz w:val="24"/>
          <w:szCs w:val="24"/>
          <w:lang w:val="pl-PL"/>
        </w:rPr>
      </w:pPr>
      <w:r w:rsidRPr="006C4D55">
        <w:rPr>
          <w:sz w:val="24"/>
          <w:szCs w:val="24"/>
          <w:lang w:val="pl-PL"/>
        </w:rPr>
        <w:t>bez wycinki drzew i krzewów,</w:t>
      </w:r>
    </w:p>
    <w:p w14:paraId="0068BFD7" w14:textId="77777777" w:rsidR="00FD6E15" w:rsidRDefault="00FD6E15" w:rsidP="00FD6E15">
      <w:pPr>
        <w:pStyle w:val="Akapitzlist"/>
        <w:widowControl/>
        <w:numPr>
          <w:ilvl w:val="0"/>
          <w:numId w:val="1"/>
        </w:numPr>
        <w:suppressAutoHyphens/>
        <w:autoSpaceDE/>
        <w:autoSpaceDN/>
        <w:spacing w:before="0" w:line="360" w:lineRule="auto"/>
        <w:ind w:left="284" w:right="23" w:hanging="284"/>
        <w:contextualSpacing/>
        <w:jc w:val="both"/>
        <w:rPr>
          <w:sz w:val="24"/>
          <w:szCs w:val="24"/>
          <w:lang w:val="pl-PL"/>
        </w:rPr>
      </w:pPr>
      <w:r w:rsidRPr="006C4D55">
        <w:rPr>
          <w:sz w:val="24"/>
          <w:szCs w:val="24"/>
          <w:lang w:val="pl-PL"/>
        </w:rPr>
        <w:t>zakazie naruszania sąsiednich drzewostanów</w:t>
      </w:r>
    </w:p>
    <w:p w14:paraId="4D944ECE" w14:textId="77777777" w:rsidR="00FD6E15" w:rsidRPr="006C4D55" w:rsidRDefault="00FD6E15" w:rsidP="00FD6E15">
      <w:pPr>
        <w:pStyle w:val="Akapitzlist"/>
        <w:widowControl/>
        <w:numPr>
          <w:ilvl w:val="0"/>
          <w:numId w:val="1"/>
        </w:numPr>
        <w:suppressAutoHyphens/>
        <w:autoSpaceDE/>
        <w:autoSpaceDN/>
        <w:spacing w:before="0" w:line="360" w:lineRule="auto"/>
        <w:ind w:left="284" w:right="23" w:hanging="284"/>
        <w:contextualSpacing/>
        <w:jc w:val="both"/>
        <w:rPr>
          <w:sz w:val="24"/>
          <w:szCs w:val="24"/>
          <w:lang w:val="pl-PL"/>
        </w:rPr>
      </w:pPr>
      <w:r>
        <w:rPr>
          <w:sz w:val="24"/>
          <w:szCs w:val="24"/>
          <w:lang w:val="pl-PL"/>
        </w:rPr>
        <w:t xml:space="preserve">prowadzona działalność nie będzie uciążliwa i nie będzie powodowała degradacji środowiska naturalnego. </w:t>
      </w:r>
    </w:p>
    <w:p w14:paraId="4DA01B6A" w14:textId="77777777" w:rsidR="00FD6E15" w:rsidRDefault="00FD6E15" w:rsidP="00FD6E15">
      <w:pPr>
        <w:pStyle w:val="Akapitzlist"/>
        <w:widowControl/>
        <w:numPr>
          <w:ilvl w:val="0"/>
          <w:numId w:val="3"/>
        </w:numPr>
        <w:suppressAutoHyphens/>
        <w:autoSpaceDE/>
        <w:autoSpaceDN/>
        <w:spacing w:before="0" w:line="360" w:lineRule="auto"/>
        <w:ind w:left="0" w:right="23"/>
        <w:contextualSpacing/>
        <w:jc w:val="both"/>
        <w:rPr>
          <w:sz w:val="24"/>
          <w:szCs w:val="24"/>
          <w:lang w:val="pl-PL"/>
        </w:rPr>
      </w:pPr>
      <w:r w:rsidRPr="006C4D55">
        <w:rPr>
          <w:sz w:val="24"/>
          <w:szCs w:val="24"/>
          <w:lang w:val="pl-PL"/>
        </w:rPr>
        <w:t>Ewentualne nakłady poniesione przez Dzierżawcę na dzierżawiony grunt nie podlegają zwrotowi przez Wydzierżawiającego.</w:t>
      </w:r>
    </w:p>
    <w:p w14:paraId="12488CEC" w14:textId="77777777" w:rsidR="00FD6E15" w:rsidRPr="001B3AA3" w:rsidRDefault="00FD6E15" w:rsidP="00FD6E15">
      <w:pPr>
        <w:pStyle w:val="Akapitzlist"/>
        <w:widowControl/>
        <w:numPr>
          <w:ilvl w:val="0"/>
          <w:numId w:val="3"/>
        </w:numPr>
        <w:suppressAutoHyphens/>
        <w:autoSpaceDE/>
        <w:autoSpaceDN/>
        <w:spacing w:before="0" w:line="360" w:lineRule="auto"/>
        <w:ind w:right="23"/>
        <w:contextualSpacing/>
        <w:jc w:val="both"/>
        <w:rPr>
          <w:sz w:val="24"/>
          <w:szCs w:val="24"/>
          <w:lang w:val="pl-PL"/>
        </w:rPr>
      </w:pPr>
      <w:r w:rsidRPr="00DA5EA1">
        <w:rPr>
          <w:sz w:val="24"/>
          <w:szCs w:val="24"/>
          <w:lang w:val="pl-PL"/>
        </w:rPr>
        <w:t xml:space="preserve">Wydzierżawiający </w:t>
      </w:r>
      <w:r>
        <w:rPr>
          <w:sz w:val="24"/>
          <w:szCs w:val="24"/>
          <w:lang w:val="pl-PL"/>
        </w:rPr>
        <w:t xml:space="preserve">przed rozpoczęciem budowy naniesień wymaga przedłożenia wszelkich niezbędnych zgód i pozwoleń. </w:t>
      </w:r>
    </w:p>
    <w:p w14:paraId="0453044B" w14:textId="77777777" w:rsidR="00FD6E15" w:rsidRPr="006C4D55" w:rsidRDefault="00FD6E15" w:rsidP="00FD6E15">
      <w:pPr>
        <w:pStyle w:val="Akapitzlist"/>
        <w:widowControl/>
        <w:numPr>
          <w:ilvl w:val="0"/>
          <w:numId w:val="3"/>
        </w:numPr>
        <w:suppressAutoHyphens/>
        <w:autoSpaceDE/>
        <w:autoSpaceDN/>
        <w:spacing w:before="0" w:line="360" w:lineRule="auto"/>
        <w:ind w:left="0" w:right="23"/>
        <w:contextualSpacing/>
        <w:jc w:val="both"/>
        <w:rPr>
          <w:sz w:val="24"/>
          <w:szCs w:val="24"/>
          <w:lang w:val="pl-PL"/>
        </w:rPr>
      </w:pPr>
      <w:r w:rsidRPr="006C4D55">
        <w:rPr>
          <w:sz w:val="24"/>
          <w:szCs w:val="24"/>
          <w:lang w:val="pl-PL"/>
        </w:rPr>
        <w:t>Wszelkie koszty związane z wykonywan</w:t>
      </w:r>
      <w:r>
        <w:rPr>
          <w:sz w:val="24"/>
          <w:szCs w:val="24"/>
          <w:lang w:val="pl-PL"/>
        </w:rPr>
        <w:t>ymi naniesieniami</w:t>
      </w:r>
      <w:r w:rsidRPr="006C4D55">
        <w:rPr>
          <w:sz w:val="24"/>
          <w:szCs w:val="24"/>
          <w:lang w:val="pl-PL"/>
        </w:rPr>
        <w:t xml:space="preserve"> ponosi Dzierżawca. Koszty te nie podlegają zwrotowi przez Wydzierżawiającego. </w:t>
      </w:r>
    </w:p>
    <w:p w14:paraId="7FD85A74" w14:textId="77777777" w:rsidR="00FD6E15" w:rsidRPr="006C4D55" w:rsidRDefault="00FD6E15" w:rsidP="00FD6E15">
      <w:pPr>
        <w:spacing w:line="360" w:lineRule="auto"/>
        <w:ind w:right="23"/>
        <w:jc w:val="center"/>
        <w:rPr>
          <w:rFonts w:ascii="Arial" w:hAnsi="Arial" w:cs="Arial"/>
        </w:rPr>
      </w:pPr>
    </w:p>
    <w:p w14:paraId="2A131099" w14:textId="77777777" w:rsidR="00FD6E15" w:rsidRPr="006C4D55" w:rsidRDefault="00FD6E15" w:rsidP="00FD6E15">
      <w:pPr>
        <w:spacing w:line="360" w:lineRule="auto"/>
        <w:ind w:right="23"/>
        <w:jc w:val="center"/>
        <w:rPr>
          <w:rFonts w:ascii="Arial" w:hAnsi="Arial" w:cs="Arial"/>
        </w:rPr>
      </w:pPr>
      <w:r w:rsidRPr="006C4D55">
        <w:rPr>
          <w:rFonts w:ascii="Arial" w:hAnsi="Arial" w:cs="Arial"/>
        </w:rPr>
        <w:t>§ 3.</w:t>
      </w:r>
    </w:p>
    <w:p w14:paraId="38708C2F" w14:textId="52E9F39A" w:rsidR="00FD6E15" w:rsidRDefault="00FD6E15" w:rsidP="00FD6E15">
      <w:pPr>
        <w:numPr>
          <w:ilvl w:val="0"/>
          <w:numId w:val="4"/>
        </w:numPr>
        <w:suppressAutoHyphens/>
        <w:spacing w:line="360" w:lineRule="auto"/>
        <w:ind w:left="0" w:right="23"/>
        <w:jc w:val="both"/>
        <w:rPr>
          <w:rFonts w:ascii="Arial" w:hAnsi="Arial" w:cs="Arial"/>
        </w:rPr>
      </w:pPr>
      <w:r w:rsidRPr="00B653CA">
        <w:rPr>
          <w:rFonts w:ascii="Arial" w:hAnsi="Arial" w:cs="Arial"/>
        </w:rPr>
        <w:t xml:space="preserve">Umowa obowiązuje od dnia </w:t>
      </w:r>
      <w:r w:rsidR="00F16474">
        <w:rPr>
          <w:rFonts w:ascii="Arial" w:hAnsi="Arial" w:cs="Arial"/>
        </w:rPr>
        <w:t>01.01.2025 r.</w:t>
      </w:r>
      <w:r w:rsidRPr="00B653CA">
        <w:rPr>
          <w:rFonts w:ascii="Arial" w:hAnsi="Arial" w:cs="Arial"/>
        </w:rPr>
        <w:t xml:space="preserve"> i zostaje zawarta na </w:t>
      </w:r>
      <w:r w:rsidR="00DD45A5">
        <w:rPr>
          <w:rFonts w:ascii="Arial" w:hAnsi="Arial" w:cs="Arial"/>
        </w:rPr>
        <w:t>czas nieokreślony.</w:t>
      </w:r>
    </w:p>
    <w:p w14:paraId="50BEAF4E" w14:textId="77777777" w:rsidR="00FD6E15" w:rsidRPr="00B653CA" w:rsidRDefault="00FD6E15" w:rsidP="00FD6E15">
      <w:pPr>
        <w:numPr>
          <w:ilvl w:val="0"/>
          <w:numId w:val="4"/>
        </w:numPr>
        <w:suppressAutoHyphens/>
        <w:spacing w:line="360" w:lineRule="auto"/>
        <w:ind w:left="0" w:right="23"/>
        <w:jc w:val="both"/>
        <w:rPr>
          <w:rFonts w:ascii="Arial" w:hAnsi="Arial" w:cs="Arial"/>
        </w:rPr>
      </w:pPr>
      <w:r w:rsidRPr="00B653CA">
        <w:rPr>
          <w:rFonts w:ascii="Arial" w:hAnsi="Arial" w:cs="Arial"/>
        </w:rPr>
        <w:t xml:space="preserve">Grunt objęty niniejszą umową zostanie przekazany Dzierżawcy protokołem zdawczo- odbiorczym. Protokół zdawczo-odbiorczy będzie stanowił </w:t>
      </w:r>
      <w:r w:rsidRPr="00B653CA">
        <w:rPr>
          <w:rFonts w:ascii="Arial" w:hAnsi="Arial" w:cs="Arial"/>
          <w:i/>
        </w:rPr>
        <w:t xml:space="preserve">Załącznik nr </w:t>
      </w:r>
      <w:r>
        <w:rPr>
          <w:rFonts w:ascii="Arial" w:hAnsi="Arial" w:cs="Arial"/>
          <w:i/>
        </w:rPr>
        <w:t>2</w:t>
      </w:r>
      <w:r w:rsidRPr="00B653CA">
        <w:rPr>
          <w:rFonts w:ascii="Arial" w:hAnsi="Arial" w:cs="Arial"/>
        </w:rPr>
        <w:t xml:space="preserve"> do niniejszej umowy.</w:t>
      </w:r>
    </w:p>
    <w:p w14:paraId="3E582112" w14:textId="1F814BBD" w:rsidR="00FD6E15" w:rsidRPr="006C4D55" w:rsidRDefault="00FD6E15" w:rsidP="00FD6E15">
      <w:pPr>
        <w:numPr>
          <w:ilvl w:val="0"/>
          <w:numId w:val="4"/>
        </w:numPr>
        <w:suppressAutoHyphens/>
        <w:spacing w:line="360" w:lineRule="auto"/>
        <w:ind w:left="0" w:right="23"/>
        <w:jc w:val="both"/>
        <w:rPr>
          <w:rFonts w:ascii="Arial" w:hAnsi="Arial" w:cs="Arial"/>
        </w:rPr>
      </w:pPr>
      <w:r w:rsidRPr="006C4D55">
        <w:rPr>
          <w:rFonts w:ascii="Arial" w:hAnsi="Arial" w:cs="Arial"/>
        </w:rPr>
        <w:t xml:space="preserve">Przekazanie gruntu i </w:t>
      </w:r>
      <w:r>
        <w:rPr>
          <w:rFonts w:ascii="Arial" w:hAnsi="Arial" w:cs="Arial"/>
        </w:rPr>
        <w:t xml:space="preserve">naniesień </w:t>
      </w:r>
      <w:r w:rsidRPr="006C4D55">
        <w:rPr>
          <w:rFonts w:ascii="Arial" w:hAnsi="Arial" w:cs="Arial"/>
        </w:rPr>
        <w:t xml:space="preserve">w dzierżawę nastąpi po </w:t>
      </w:r>
      <w:r>
        <w:rPr>
          <w:rFonts w:ascii="Arial" w:hAnsi="Arial" w:cs="Arial"/>
        </w:rPr>
        <w:t>podpisaniu umowy, po zgłoszeniu Dzierżawcy o rozpoczęciu pełnego korzystania z gruntu</w:t>
      </w:r>
      <w:r w:rsidR="00F16474">
        <w:rPr>
          <w:rFonts w:ascii="Arial" w:hAnsi="Arial" w:cs="Arial"/>
        </w:rPr>
        <w:t>, jednak nie później niż do 31.03.2025 r.</w:t>
      </w:r>
    </w:p>
    <w:p w14:paraId="55F9924B" w14:textId="77777777" w:rsidR="00FD6E15" w:rsidRDefault="00FD6E15" w:rsidP="00FD6E15">
      <w:pPr>
        <w:numPr>
          <w:ilvl w:val="0"/>
          <w:numId w:val="4"/>
        </w:numPr>
        <w:suppressAutoHyphens/>
        <w:spacing w:line="360" w:lineRule="auto"/>
        <w:ind w:left="0" w:right="23"/>
        <w:jc w:val="both"/>
        <w:rPr>
          <w:rFonts w:ascii="Arial" w:hAnsi="Arial" w:cs="Arial"/>
        </w:rPr>
      </w:pPr>
      <w:r w:rsidRPr="006C4D55">
        <w:rPr>
          <w:rFonts w:ascii="Arial" w:hAnsi="Arial" w:cs="Arial"/>
        </w:rPr>
        <w:t>Wydzierżawiający zastrzega sobie prawo do rozwiązania niniejszej umowy w trybie natychmiastowym w przypadku zalegania przez Dzierżawcę z zapłatą czynszu</w:t>
      </w:r>
      <w:r>
        <w:rPr>
          <w:rFonts w:ascii="Arial" w:hAnsi="Arial" w:cs="Arial"/>
        </w:rPr>
        <w:t xml:space="preserve"> za </w:t>
      </w:r>
      <w:r>
        <w:rPr>
          <w:rFonts w:ascii="Arial" w:hAnsi="Arial" w:cs="Arial"/>
        </w:rPr>
        <w:lastRenderedPageBreak/>
        <w:t>okres dwóch miesięcy</w:t>
      </w:r>
      <w:r w:rsidRPr="006C4D55">
        <w:rPr>
          <w:rFonts w:ascii="Arial" w:hAnsi="Arial" w:cs="Arial"/>
        </w:rPr>
        <w:t xml:space="preserve"> i/lub naruszenia istotnych postanowień umowy – m. in. korzystania z przedmiotu dzierżawy niezgodnie z przeznaczeniem i warunkami określonymi w niniejszej umowie.</w:t>
      </w:r>
    </w:p>
    <w:p w14:paraId="626E3085" w14:textId="77777777" w:rsidR="00FD6E15" w:rsidRDefault="00FD6E15" w:rsidP="00FD6E15">
      <w:pPr>
        <w:numPr>
          <w:ilvl w:val="0"/>
          <w:numId w:val="4"/>
        </w:numPr>
        <w:suppressAutoHyphens/>
        <w:spacing w:line="360" w:lineRule="auto"/>
        <w:ind w:left="0" w:right="23"/>
        <w:jc w:val="both"/>
        <w:rPr>
          <w:rFonts w:ascii="Arial" w:hAnsi="Arial" w:cs="Arial"/>
        </w:rPr>
      </w:pPr>
      <w:r w:rsidRPr="006C4D55">
        <w:rPr>
          <w:rFonts w:ascii="Arial" w:hAnsi="Arial" w:cs="Arial"/>
        </w:rPr>
        <w:t>Wydzierżawiający zastrzega sobie prawo do rozwiązania niniejszej umowy</w:t>
      </w:r>
      <w:r>
        <w:rPr>
          <w:rFonts w:ascii="Arial" w:hAnsi="Arial" w:cs="Arial"/>
        </w:rPr>
        <w:t xml:space="preserve"> z 6-miesięcznym okresem wypowiedzenia w przypadku realizowania przez Nadleśnictwo projektów własnych.</w:t>
      </w:r>
    </w:p>
    <w:p w14:paraId="38484006" w14:textId="77777777" w:rsidR="00FD6E15" w:rsidRPr="006C4D55" w:rsidRDefault="00FD6E15" w:rsidP="00FD6E15">
      <w:pPr>
        <w:numPr>
          <w:ilvl w:val="0"/>
          <w:numId w:val="4"/>
        </w:numPr>
        <w:suppressAutoHyphens/>
        <w:spacing w:line="360" w:lineRule="auto"/>
        <w:ind w:left="0" w:right="23"/>
        <w:jc w:val="both"/>
        <w:rPr>
          <w:rFonts w:ascii="Arial" w:hAnsi="Arial" w:cs="Arial"/>
        </w:rPr>
      </w:pPr>
      <w:r w:rsidRPr="006C4D55">
        <w:rPr>
          <w:rFonts w:ascii="Arial" w:hAnsi="Arial" w:cs="Arial"/>
        </w:rPr>
        <w:t xml:space="preserve">Wydzierżawiający zastrzega sobie prawo do </w:t>
      </w:r>
      <w:r>
        <w:rPr>
          <w:rFonts w:ascii="Arial" w:hAnsi="Arial" w:cs="Arial"/>
        </w:rPr>
        <w:t xml:space="preserve">wypowiedzenia </w:t>
      </w:r>
      <w:r w:rsidRPr="006C4D55">
        <w:rPr>
          <w:rFonts w:ascii="Arial" w:hAnsi="Arial" w:cs="Arial"/>
        </w:rPr>
        <w:t>niniejszej umowy bez zachowania okresu wypowiedzenia i bez prawa do odszkodowania w przypadku zgłoszenia do przedmiotu dzierżawy uzasadnionych roszczeń reprywatyzacyjnych</w:t>
      </w:r>
      <w:r>
        <w:rPr>
          <w:rFonts w:ascii="Arial" w:hAnsi="Arial" w:cs="Arial"/>
        </w:rPr>
        <w:t xml:space="preserve"> – zakończonych ostateczną decyzją o ich uznaniu.</w:t>
      </w:r>
    </w:p>
    <w:p w14:paraId="46CCFAA0" w14:textId="77777777" w:rsidR="00FD6E15" w:rsidRDefault="00FD6E15" w:rsidP="00FD6E15">
      <w:pPr>
        <w:numPr>
          <w:ilvl w:val="0"/>
          <w:numId w:val="4"/>
        </w:numPr>
        <w:suppressAutoHyphens/>
        <w:spacing w:line="360" w:lineRule="auto"/>
        <w:ind w:left="0" w:right="23"/>
        <w:jc w:val="both"/>
        <w:rPr>
          <w:rFonts w:ascii="Arial" w:hAnsi="Arial" w:cs="Arial"/>
        </w:rPr>
      </w:pPr>
      <w:r w:rsidRPr="006C4D55">
        <w:rPr>
          <w:rFonts w:ascii="Arial" w:hAnsi="Arial" w:cs="Arial"/>
        </w:rPr>
        <w:t>Dzierżawca zobowiązuje się do uprzątnięcia terenu, w tym usunięcia wszelkich naniesień</w:t>
      </w:r>
      <w:r>
        <w:rPr>
          <w:rFonts w:ascii="Arial" w:hAnsi="Arial" w:cs="Arial"/>
        </w:rPr>
        <w:t xml:space="preserve"> poczynionych przez Dzierżawcę</w:t>
      </w:r>
      <w:r w:rsidRPr="006C4D55">
        <w:rPr>
          <w:rFonts w:ascii="Arial" w:hAnsi="Arial" w:cs="Arial"/>
        </w:rPr>
        <w:t xml:space="preserve"> z chwilą rozwiązania niniejszej umowy. Zakończenie dzierżawy zostanie uznane po protokólarnym przekazaniu gruntu Wydzierżawiającemu.</w:t>
      </w:r>
    </w:p>
    <w:p w14:paraId="40B79ACD" w14:textId="77777777" w:rsidR="00FD6E15" w:rsidRPr="006C4D55" w:rsidRDefault="00FD6E15" w:rsidP="00FD6E15">
      <w:pPr>
        <w:numPr>
          <w:ilvl w:val="0"/>
          <w:numId w:val="4"/>
        </w:numPr>
        <w:suppressAutoHyphens/>
        <w:spacing w:line="360" w:lineRule="auto"/>
        <w:ind w:left="0" w:right="23"/>
        <w:jc w:val="both"/>
        <w:rPr>
          <w:rFonts w:ascii="Arial" w:hAnsi="Arial" w:cs="Arial"/>
        </w:rPr>
      </w:pPr>
      <w:r>
        <w:rPr>
          <w:rFonts w:ascii="Arial" w:hAnsi="Arial" w:cs="Arial"/>
        </w:rPr>
        <w:t>Wydzierżawiający nie zwraca żadnych kosztów poniesionych przez Dzierżawcę.</w:t>
      </w:r>
    </w:p>
    <w:p w14:paraId="5EBA79AC" w14:textId="77777777" w:rsidR="00FD6E15" w:rsidRPr="006C4D55" w:rsidRDefault="00FD6E15" w:rsidP="00FD6E15">
      <w:pPr>
        <w:spacing w:line="360" w:lineRule="auto"/>
        <w:ind w:right="23"/>
        <w:jc w:val="both"/>
        <w:rPr>
          <w:rFonts w:ascii="Arial" w:hAnsi="Arial" w:cs="Arial"/>
        </w:rPr>
      </w:pPr>
    </w:p>
    <w:p w14:paraId="32DA951A" w14:textId="77777777" w:rsidR="00FD6E15" w:rsidRPr="006C4D55" w:rsidRDefault="00FD6E15" w:rsidP="00FD6E15">
      <w:pPr>
        <w:pStyle w:val="Tekstpodstawowy31"/>
        <w:spacing w:line="360" w:lineRule="auto"/>
        <w:ind w:right="23"/>
        <w:rPr>
          <w:rFonts w:ascii="Arial" w:hAnsi="Arial" w:cs="Arial"/>
        </w:rPr>
      </w:pPr>
      <w:r w:rsidRPr="006C4D55">
        <w:rPr>
          <w:rFonts w:ascii="Arial" w:hAnsi="Arial" w:cs="Arial"/>
        </w:rPr>
        <w:t>§ 4.</w:t>
      </w:r>
    </w:p>
    <w:p w14:paraId="0696C337" w14:textId="7A32190D" w:rsidR="00FD6E15" w:rsidRPr="006C4D55" w:rsidRDefault="00FD6E15" w:rsidP="00FD6E15">
      <w:pPr>
        <w:numPr>
          <w:ilvl w:val="0"/>
          <w:numId w:val="5"/>
        </w:numPr>
        <w:suppressAutoHyphens/>
        <w:spacing w:line="360" w:lineRule="auto"/>
        <w:ind w:left="0" w:right="23"/>
        <w:jc w:val="both"/>
        <w:rPr>
          <w:rFonts w:ascii="Arial" w:hAnsi="Arial" w:cs="Arial"/>
        </w:rPr>
      </w:pPr>
      <w:r w:rsidRPr="006C4D55">
        <w:rPr>
          <w:rFonts w:ascii="Arial" w:hAnsi="Arial" w:cs="Arial"/>
        </w:rPr>
        <w:t xml:space="preserve">Dzierżawca zobowiązuje się płacić Wydzierżawiającemu </w:t>
      </w:r>
      <w:r>
        <w:rPr>
          <w:rFonts w:ascii="Arial" w:hAnsi="Arial" w:cs="Arial"/>
        </w:rPr>
        <w:t>miesięczny</w:t>
      </w:r>
      <w:r w:rsidRPr="006C4D55">
        <w:rPr>
          <w:rFonts w:ascii="Arial" w:hAnsi="Arial" w:cs="Arial"/>
        </w:rPr>
        <w:t xml:space="preserve"> czynsz dzierżawny w wysokości</w:t>
      </w:r>
      <w:r>
        <w:rPr>
          <w:rFonts w:ascii="Arial" w:hAnsi="Arial" w:cs="Arial"/>
        </w:rPr>
        <w:t xml:space="preserve"> </w:t>
      </w:r>
      <w:r w:rsidRPr="006C4D55">
        <w:rPr>
          <w:rFonts w:ascii="Arial" w:hAnsi="Arial" w:cs="Arial"/>
          <w:b/>
        </w:rPr>
        <w:t>……….. zł netto za cał</w:t>
      </w:r>
      <w:r>
        <w:rPr>
          <w:rFonts w:ascii="Arial" w:hAnsi="Arial" w:cs="Arial"/>
          <w:b/>
        </w:rPr>
        <w:t>y</w:t>
      </w:r>
      <w:r w:rsidRPr="006C4D55">
        <w:rPr>
          <w:rFonts w:ascii="Arial" w:hAnsi="Arial" w:cs="Arial"/>
          <w:b/>
        </w:rPr>
        <w:t xml:space="preserve"> </w:t>
      </w:r>
      <w:r>
        <w:rPr>
          <w:rFonts w:ascii="Arial" w:hAnsi="Arial" w:cs="Arial"/>
          <w:b/>
        </w:rPr>
        <w:t>przedmiot</w:t>
      </w:r>
      <w:r w:rsidRPr="006C4D55">
        <w:rPr>
          <w:rFonts w:ascii="Arial" w:hAnsi="Arial" w:cs="Arial"/>
          <w:b/>
        </w:rPr>
        <w:t xml:space="preserve"> dzierżawy</w:t>
      </w:r>
      <w:r>
        <w:rPr>
          <w:rFonts w:ascii="Arial" w:hAnsi="Arial" w:cs="Arial"/>
          <w:b/>
        </w:rPr>
        <w:t xml:space="preserve"> opisany w §1</w:t>
      </w:r>
      <w:r w:rsidRPr="006C4D55">
        <w:rPr>
          <w:rFonts w:ascii="Arial" w:hAnsi="Arial" w:cs="Arial"/>
          <w:b/>
        </w:rPr>
        <w:t xml:space="preserve"> + VAT</w:t>
      </w:r>
      <w:r w:rsidRPr="006C4D55">
        <w:rPr>
          <w:rFonts w:ascii="Arial" w:hAnsi="Arial" w:cs="Arial"/>
        </w:rPr>
        <w:t xml:space="preserve"> obowiązujący w dniu wystawienia faktury. Pierwsza faktura </w:t>
      </w:r>
      <w:r>
        <w:rPr>
          <w:rFonts w:ascii="Arial" w:hAnsi="Arial" w:cs="Arial"/>
        </w:rPr>
        <w:t xml:space="preserve">obejmująca okres od dnia podpisania umowy do ostatniego dnia miesiąca </w:t>
      </w:r>
      <w:r w:rsidRPr="006C4D55">
        <w:rPr>
          <w:rFonts w:ascii="Arial" w:hAnsi="Arial" w:cs="Arial"/>
        </w:rPr>
        <w:t>będzie płatna jednorazowo przelewem na konto Wydzierżawiającego wskazane w fakturze w terminie 14 dni od daty otrzymania prawidłowo wystawionej faktury.</w:t>
      </w:r>
      <w:r>
        <w:rPr>
          <w:rFonts w:ascii="Arial" w:hAnsi="Arial" w:cs="Arial"/>
        </w:rPr>
        <w:t xml:space="preserve"> Pierwsza faktura z</w:t>
      </w:r>
      <w:r w:rsidR="00F16474">
        <w:rPr>
          <w:rFonts w:ascii="Arial" w:hAnsi="Arial" w:cs="Arial"/>
        </w:rPr>
        <w:t xml:space="preserve">ostanie wystawiona w terminie do 15.01.2025 r. </w:t>
      </w:r>
      <w:r>
        <w:rPr>
          <w:rFonts w:ascii="Arial" w:hAnsi="Arial" w:cs="Arial"/>
        </w:rPr>
        <w:t xml:space="preserve"> </w:t>
      </w:r>
    </w:p>
    <w:p w14:paraId="60CBD45E" w14:textId="77777777" w:rsidR="00FD6E15" w:rsidRPr="001B3AA3" w:rsidRDefault="00FD6E15" w:rsidP="00FD6E15">
      <w:pPr>
        <w:pStyle w:val="Akapitzlist"/>
        <w:numPr>
          <w:ilvl w:val="0"/>
          <w:numId w:val="5"/>
        </w:numPr>
        <w:suppressAutoHyphens/>
        <w:adjustRightInd w:val="0"/>
        <w:spacing w:before="0" w:line="360" w:lineRule="auto"/>
        <w:ind w:left="0"/>
        <w:contextualSpacing/>
        <w:rPr>
          <w:lang w:val="pl-PL"/>
        </w:rPr>
      </w:pPr>
      <w:r>
        <w:rPr>
          <w:sz w:val="24"/>
          <w:szCs w:val="24"/>
          <w:lang w:val="pl-PL"/>
        </w:rPr>
        <w:t>C</w:t>
      </w:r>
      <w:r w:rsidRPr="00D3326B">
        <w:rPr>
          <w:sz w:val="24"/>
          <w:szCs w:val="24"/>
          <w:lang w:val="pl-PL"/>
        </w:rPr>
        <w:t xml:space="preserve">zynsz dzierżawny płatny będzie </w:t>
      </w:r>
      <w:r>
        <w:rPr>
          <w:sz w:val="24"/>
          <w:szCs w:val="24"/>
          <w:lang w:val="pl-PL"/>
        </w:rPr>
        <w:t xml:space="preserve">z góry </w:t>
      </w:r>
      <w:r w:rsidRPr="00DA5EA1">
        <w:rPr>
          <w:sz w:val="24"/>
          <w:szCs w:val="24"/>
          <w:lang w:val="pl-PL"/>
        </w:rPr>
        <w:t>miesięcznie</w:t>
      </w:r>
      <w:r>
        <w:rPr>
          <w:sz w:val="24"/>
          <w:szCs w:val="24"/>
          <w:lang w:val="pl-PL"/>
        </w:rPr>
        <w:t>,</w:t>
      </w:r>
      <w:r w:rsidRPr="00DA5EA1">
        <w:rPr>
          <w:sz w:val="24"/>
          <w:szCs w:val="24"/>
          <w:lang w:val="pl-PL"/>
        </w:rPr>
        <w:t xml:space="preserve"> w terminie do 15 dnia każdego miesiąca</w:t>
      </w:r>
      <w:r>
        <w:rPr>
          <w:sz w:val="24"/>
          <w:szCs w:val="24"/>
          <w:lang w:val="pl-PL"/>
        </w:rPr>
        <w:t xml:space="preserve">, przelewem na konto wskazane w fakturze. </w:t>
      </w:r>
    </w:p>
    <w:p w14:paraId="069F0D9E" w14:textId="24AE0B07" w:rsidR="00FD6E15" w:rsidRPr="001B3AA3" w:rsidRDefault="00FD6E15" w:rsidP="00FD6E15">
      <w:pPr>
        <w:pStyle w:val="Akapitzlist"/>
        <w:numPr>
          <w:ilvl w:val="0"/>
          <w:numId w:val="5"/>
        </w:numPr>
        <w:suppressAutoHyphens/>
        <w:adjustRightInd w:val="0"/>
        <w:spacing w:before="0" w:line="360" w:lineRule="auto"/>
        <w:ind w:left="0"/>
        <w:contextualSpacing/>
        <w:jc w:val="both"/>
        <w:rPr>
          <w:sz w:val="24"/>
          <w:szCs w:val="24"/>
          <w:lang w:val="pl-PL"/>
        </w:rPr>
      </w:pPr>
      <w:r w:rsidRPr="001B3AA3">
        <w:rPr>
          <w:sz w:val="24"/>
          <w:szCs w:val="24"/>
          <w:lang w:val="pl-PL"/>
        </w:rPr>
        <w:t>Od daty podpisania umowy do daty</w:t>
      </w:r>
      <w:r>
        <w:rPr>
          <w:sz w:val="24"/>
          <w:szCs w:val="24"/>
          <w:lang w:val="pl-PL"/>
        </w:rPr>
        <w:t xml:space="preserve"> protokolarnego</w:t>
      </w:r>
      <w:r w:rsidRPr="001B3AA3">
        <w:rPr>
          <w:sz w:val="24"/>
          <w:szCs w:val="24"/>
          <w:lang w:val="pl-PL"/>
        </w:rPr>
        <w:t xml:space="preserve"> </w:t>
      </w:r>
      <w:r>
        <w:rPr>
          <w:sz w:val="24"/>
          <w:szCs w:val="24"/>
          <w:lang w:val="pl-PL"/>
        </w:rPr>
        <w:t>przekazania gruntu</w:t>
      </w:r>
      <w:r w:rsidR="00F16474">
        <w:rPr>
          <w:sz w:val="24"/>
          <w:szCs w:val="24"/>
          <w:lang w:val="pl-PL"/>
        </w:rPr>
        <w:t>, jednak nie dłużej niż do 31.03.2025 r.,</w:t>
      </w:r>
      <w:r w:rsidRPr="001B3AA3">
        <w:rPr>
          <w:sz w:val="24"/>
          <w:szCs w:val="24"/>
          <w:lang w:val="pl-PL"/>
        </w:rPr>
        <w:t xml:space="preserve"> wysokość czynszu stanowi ½ zaoferowanej w przetargu stawki.</w:t>
      </w:r>
    </w:p>
    <w:p w14:paraId="1EDA165B" w14:textId="7DF7FEF2" w:rsidR="00FD6E15" w:rsidRPr="00D3326B" w:rsidRDefault="00FD6E15" w:rsidP="00FD6E15">
      <w:pPr>
        <w:pStyle w:val="Akapitzlist"/>
        <w:numPr>
          <w:ilvl w:val="0"/>
          <w:numId w:val="5"/>
        </w:numPr>
        <w:suppressAutoHyphens/>
        <w:adjustRightInd w:val="0"/>
        <w:spacing w:before="0" w:line="360" w:lineRule="auto"/>
        <w:ind w:left="0"/>
        <w:contextualSpacing/>
        <w:jc w:val="both"/>
        <w:rPr>
          <w:sz w:val="24"/>
          <w:szCs w:val="24"/>
          <w:lang w:val="pl-PL"/>
        </w:rPr>
      </w:pPr>
      <w:r w:rsidRPr="00D3326B">
        <w:rPr>
          <w:sz w:val="24"/>
          <w:szCs w:val="24"/>
          <w:lang w:val="pl-PL"/>
        </w:rPr>
        <w:t>Począwszy od 202</w:t>
      </w:r>
      <w:r w:rsidR="00F16474">
        <w:rPr>
          <w:sz w:val="24"/>
          <w:szCs w:val="24"/>
          <w:lang w:val="pl-PL"/>
        </w:rPr>
        <w:t>6</w:t>
      </w:r>
      <w:r w:rsidRPr="00D3326B">
        <w:rPr>
          <w:sz w:val="24"/>
          <w:szCs w:val="24"/>
          <w:lang w:val="pl-PL"/>
        </w:rPr>
        <w:t xml:space="preserve"> roku ustalo</w:t>
      </w:r>
      <w:r>
        <w:rPr>
          <w:sz w:val="24"/>
          <w:szCs w:val="24"/>
          <w:lang w:val="pl-PL"/>
        </w:rPr>
        <w:t>na wyżej stawka czynszu</w:t>
      </w:r>
      <w:r w:rsidRPr="00D3326B">
        <w:rPr>
          <w:sz w:val="24"/>
          <w:szCs w:val="24"/>
          <w:lang w:val="pl-PL"/>
        </w:rPr>
        <w:t xml:space="preserve"> podlega corocznemu zwiększeniu o wskaźnik wzrostu cen towarów i usług konsumpcyjnych publikowany przez Prezesa GUS i jej wzrost nie będzie stanowił zmiany umowy i nie wymaga aneksu.</w:t>
      </w:r>
    </w:p>
    <w:p w14:paraId="2F985E20" w14:textId="77777777" w:rsidR="00FD6E15" w:rsidRPr="006C4D55" w:rsidRDefault="00FD6E15" w:rsidP="00FD6E15">
      <w:pPr>
        <w:numPr>
          <w:ilvl w:val="0"/>
          <w:numId w:val="5"/>
        </w:numPr>
        <w:suppressAutoHyphens/>
        <w:spacing w:line="360" w:lineRule="auto"/>
        <w:ind w:left="0" w:right="23"/>
        <w:jc w:val="both"/>
        <w:rPr>
          <w:rFonts w:ascii="Arial" w:hAnsi="Arial" w:cs="Arial"/>
        </w:rPr>
      </w:pPr>
      <w:r w:rsidRPr="006C4D55">
        <w:rPr>
          <w:rFonts w:ascii="Arial" w:hAnsi="Arial" w:cs="Arial"/>
        </w:rPr>
        <w:t xml:space="preserve">Za dzień zapłaty uważa się dzień </w:t>
      </w:r>
      <w:r>
        <w:rPr>
          <w:rFonts w:ascii="Arial" w:hAnsi="Arial" w:cs="Arial"/>
        </w:rPr>
        <w:t>uznania rachunku Wydzierżawiającego</w:t>
      </w:r>
      <w:r w:rsidRPr="006C4D55">
        <w:rPr>
          <w:rFonts w:ascii="Arial" w:hAnsi="Arial" w:cs="Arial"/>
        </w:rPr>
        <w:t>.</w:t>
      </w:r>
    </w:p>
    <w:p w14:paraId="035FCCE4" w14:textId="574D9618" w:rsidR="00FD6E15" w:rsidRPr="006C4D55" w:rsidRDefault="00FD6E15" w:rsidP="00F16474">
      <w:pPr>
        <w:numPr>
          <w:ilvl w:val="0"/>
          <w:numId w:val="5"/>
        </w:numPr>
        <w:suppressAutoHyphens/>
        <w:spacing w:line="360" w:lineRule="auto"/>
        <w:ind w:left="0" w:right="23"/>
        <w:jc w:val="both"/>
        <w:rPr>
          <w:rFonts w:ascii="Arial" w:hAnsi="Arial" w:cs="Arial"/>
        </w:rPr>
      </w:pPr>
      <w:r>
        <w:rPr>
          <w:rFonts w:ascii="Arial" w:hAnsi="Arial" w:cs="Arial"/>
        </w:rPr>
        <w:lastRenderedPageBreak/>
        <w:t>W przypadku nieterminowej</w:t>
      </w:r>
      <w:r w:rsidRPr="006C4D55">
        <w:rPr>
          <w:rFonts w:ascii="Arial" w:hAnsi="Arial" w:cs="Arial"/>
        </w:rPr>
        <w:t xml:space="preserve"> </w:t>
      </w:r>
      <w:r>
        <w:rPr>
          <w:rFonts w:ascii="Arial" w:hAnsi="Arial" w:cs="Arial"/>
        </w:rPr>
        <w:t>zapłaty</w:t>
      </w:r>
      <w:r w:rsidRPr="006C4D55">
        <w:rPr>
          <w:rFonts w:ascii="Arial" w:hAnsi="Arial" w:cs="Arial"/>
        </w:rPr>
        <w:t xml:space="preserve"> czynszu Dzierżawca zapłaci odsetki </w:t>
      </w:r>
      <w:r w:rsidR="00F16474">
        <w:rPr>
          <w:rFonts w:ascii="Arial" w:hAnsi="Arial" w:cs="Arial"/>
        </w:rPr>
        <w:t>wynikające z</w:t>
      </w:r>
      <w:r w:rsidR="00CF17FC">
        <w:rPr>
          <w:rFonts w:ascii="Arial" w:hAnsi="Arial" w:cs="Arial"/>
        </w:rPr>
        <w:t> </w:t>
      </w:r>
      <w:r w:rsidR="00F16474">
        <w:rPr>
          <w:rFonts w:ascii="Arial" w:hAnsi="Arial" w:cs="Arial"/>
        </w:rPr>
        <w:t xml:space="preserve">ustawy </w:t>
      </w:r>
      <w:r w:rsidR="00F16474" w:rsidRPr="00F16474">
        <w:rPr>
          <w:rFonts w:ascii="Arial" w:hAnsi="Arial" w:cs="Arial"/>
        </w:rPr>
        <w:t>o przeciwdziałaniu nadmiernym opóźnieniom w transakcjach handlowych</w:t>
      </w:r>
      <w:r w:rsidR="00F16474">
        <w:rPr>
          <w:rFonts w:ascii="Arial" w:hAnsi="Arial" w:cs="Arial"/>
        </w:rPr>
        <w:t xml:space="preserve"> (</w:t>
      </w:r>
      <w:proofErr w:type="spellStart"/>
      <w:r w:rsidR="00F16474">
        <w:rPr>
          <w:rFonts w:ascii="Arial" w:hAnsi="Arial" w:cs="Arial"/>
        </w:rPr>
        <w:t>t.j</w:t>
      </w:r>
      <w:proofErr w:type="spellEnd"/>
      <w:r w:rsidR="00F16474">
        <w:rPr>
          <w:rFonts w:ascii="Arial" w:hAnsi="Arial" w:cs="Arial"/>
        </w:rPr>
        <w:t>. Dz.U. 2023 poz. 1790).</w:t>
      </w:r>
      <w:r w:rsidRPr="006C4D55">
        <w:rPr>
          <w:rFonts w:ascii="Arial" w:hAnsi="Arial" w:cs="Arial"/>
        </w:rPr>
        <w:t xml:space="preserve"> </w:t>
      </w:r>
    </w:p>
    <w:p w14:paraId="0D440373" w14:textId="2E0419DA" w:rsidR="00FD6E15" w:rsidRDefault="00FD6E15" w:rsidP="00FD6E15">
      <w:pPr>
        <w:numPr>
          <w:ilvl w:val="0"/>
          <w:numId w:val="5"/>
        </w:numPr>
        <w:suppressAutoHyphens/>
        <w:spacing w:line="360" w:lineRule="auto"/>
        <w:ind w:left="0" w:right="23"/>
        <w:jc w:val="both"/>
        <w:rPr>
          <w:rFonts w:ascii="Arial" w:hAnsi="Arial" w:cs="Arial"/>
        </w:rPr>
      </w:pPr>
      <w:r w:rsidRPr="006C4D55">
        <w:rPr>
          <w:rFonts w:ascii="Arial" w:hAnsi="Arial" w:cs="Arial"/>
        </w:rPr>
        <w:t>Z pierwszym dniem miesiąca, następującego po dacie podpisania protokołu zdawczo – odbiorczego, Dzierżawca obowiązany jest deklarować i opłacać należne podatki wynikające z dzierżawy gruntu objętego niniejszą umową oraz ponosić wszelkie ciężary publicznoprawne.</w:t>
      </w:r>
    </w:p>
    <w:p w14:paraId="55FD773D" w14:textId="0D778F40" w:rsidR="00CF17FC" w:rsidRPr="00F046C3" w:rsidRDefault="008C2A7D" w:rsidP="00CF17FC">
      <w:pPr>
        <w:numPr>
          <w:ilvl w:val="0"/>
          <w:numId w:val="5"/>
        </w:numPr>
        <w:suppressAutoHyphens/>
        <w:spacing w:line="360" w:lineRule="auto"/>
        <w:ind w:left="0" w:right="23"/>
        <w:jc w:val="both"/>
        <w:rPr>
          <w:rFonts w:ascii="Arial" w:hAnsi="Arial" w:cs="Arial"/>
        </w:rPr>
      </w:pPr>
      <w:r w:rsidRPr="00F046C3">
        <w:rPr>
          <w:rFonts w:ascii="Arial" w:hAnsi="Arial" w:cs="Arial"/>
        </w:rPr>
        <w:t xml:space="preserve">Kaucja </w:t>
      </w:r>
      <w:r w:rsidR="007E34BE" w:rsidRPr="00F046C3">
        <w:rPr>
          <w:rFonts w:ascii="Arial" w:hAnsi="Arial" w:cs="Arial"/>
        </w:rPr>
        <w:t>w wysokości 8.000,00 złotych</w:t>
      </w:r>
      <w:r w:rsidRPr="00F046C3">
        <w:rPr>
          <w:rFonts w:ascii="Arial" w:hAnsi="Arial" w:cs="Arial"/>
        </w:rPr>
        <w:t xml:space="preserve">, </w:t>
      </w:r>
      <w:r w:rsidR="007E34BE" w:rsidRPr="00F046C3">
        <w:rPr>
          <w:rFonts w:ascii="Arial" w:hAnsi="Arial" w:cs="Arial"/>
        </w:rPr>
        <w:t xml:space="preserve">przechowywana będzie </w:t>
      </w:r>
      <w:r w:rsidRPr="00F046C3">
        <w:rPr>
          <w:rFonts w:ascii="Arial" w:hAnsi="Arial" w:cs="Arial"/>
        </w:rPr>
        <w:t xml:space="preserve">na </w:t>
      </w:r>
      <w:r w:rsidR="007E34BE" w:rsidRPr="00F046C3">
        <w:rPr>
          <w:rFonts w:ascii="Arial" w:hAnsi="Arial" w:cs="Arial"/>
        </w:rPr>
        <w:t xml:space="preserve">rachunku </w:t>
      </w:r>
      <w:r w:rsidRPr="00F046C3">
        <w:rPr>
          <w:rFonts w:ascii="Arial" w:hAnsi="Arial" w:cs="Arial"/>
        </w:rPr>
        <w:t>bieżącym i</w:t>
      </w:r>
      <w:r w:rsidR="00CF17FC" w:rsidRPr="00F046C3">
        <w:rPr>
          <w:rFonts w:ascii="Arial" w:hAnsi="Arial" w:cs="Arial"/>
        </w:rPr>
        <w:t> </w:t>
      </w:r>
      <w:r w:rsidR="007E34BE" w:rsidRPr="00F046C3">
        <w:rPr>
          <w:rFonts w:ascii="Arial" w:hAnsi="Arial" w:cs="Arial"/>
        </w:rPr>
        <w:t xml:space="preserve">zostanie </w:t>
      </w:r>
      <w:r w:rsidRPr="00F046C3">
        <w:rPr>
          <w:rFonts w:ascii="Arial" w:hAnsi="Arial" w:cs="Arial"/>
        </w:rPr>
        <w:t>zwrócona z odsetkami po zakończeniu okresu dzierżawy</w:t>
      </w:r>
      <w:r w:rsidR="00D80637" w:rsidRPr="00F046C3">
        <w:rPr>
          <w:rFonts w:ascii="Arial" w:hAnsi="Arial" w:cs="Arial"/>
        </w:rPr>
        <w:t xml:space="preserve">, za wyjątkiem sytuacji opisanej w </w:t>
      </w:r>
      <w:r w:rsidR="007E34BE" w:rsidRPr="00F046C3">
        <w:rPr>
          <w:rFonts w:ascii="Arial" w:hAnsi="Arial" w:cs="Arial"/>
        </w:rPr>
        <w:t>ust.</w:t>
      </w:r>
      <w:r w:rsidR="00D80637" w:rsidRPr="00F046C3">
        <w:rPr>
          <w:rFonts w:ascii="Arial" w:hAnsi="Arial" w:cs="Arial"/>
        </w:rPr>
        <w:t xml:space="preserve"> 9 poniżej</w:t>
      </w:r>
      <w:r w:rsidR="00CF17FC" w:rsidRPr="00F046C3">
        <w:rPr>
          <w:rFonts w:ascii="Arial" w:hAnsi="Arial" w:cs="Arial"/>
        </w:rPr>
        <w:t>.</w:t>
      </w:r>
    </w:p>
    <w:p w14:paraId="4651E589" w14:textId="36131CD2" w:rsidR="00CF17FC" w:rsidRPr="00F046C3" w:rsidRDefault="00CF17FC" w:rsidP="00CF17FC">
      <w:pPr>
        <w:numPr>
          <w:ilvl w:val="0"/>
          <w:numId w:val="5"/>
        </w:numPr>
        <w:suppressAutoHyphens/>
        <w:spacing w:line="360" w:lineRule="auto"/>
        <w:ind w:left="0" w:right="23"/>
        <w:jc w:val="both"/>
        <w:rPr>
          <w:rFonts w:ascii="Arial" w:hAnsi="Arial" w:cs="Arial"/>
        </w:rPr>
      </w:pPr>
      <w:r w:rsidRPr="00F046C3">
        <w:rPr>
          <w:rFonts w:ascii="Arial" w:hAnsi="Arial" w:cs="Arial"/>
        </w:rPr>
        <w:t xml:space="preserve">W przypadku niedopełnienia przez Dzierżawcę obowiązków, zwłaszcza wynikających z §5 ust. 4 oraz §3 ust. 7, Kaucja nie podlega zwrotowi i zostaje wykorzystana na pokrycie </w:t>
      </w:r>
      <w:r w:rsidR="00D80637" w:rsidRPr="00F046C3">
        <w:rPr>
          <w:rFonts w:ascii="Arial" w:hAnsi="Arial" w:cs="Arial"/>
        </w:rPr>
        <w:t>kosztów uprzątnięcia terenu.</w:t>
      </w:r>
      <w:r w:rsidR="007E34BE" w:rsidRPr="00F046C3">
        <w:rPr>
          <w:rFonts w:ascii="Arial" w:hAnsi="Arial" w:cs="Arial"/>
        </w:rPr>
        <w:t xml:space="preserve"> W przypadku wykorzystania kaucji na poczet wykonania obowiązków, o których mowa w zdaniu poprzedzającym, Dzierżawca zobowiązuje się uzupełnić kaucję </w:t>
      </w:r>
      <w:r w:rsidR="00FC53A1" w:rsidRPr="00F046C3">
        <w:rPr>
          <w:rFonts w:ascii="Arial" w:hAnsi="Arial" w:cs="Arial"/>
        </w:rPr>
        <w:t>do pierwotnej</w:t>
      </w:r>
      <w:r w:rsidR="007E34BE" w:rsidRPr="00F046C3">
        <w:rPr>
          <w:rFonts w:ascii="Arial" w:hAnsi="Arial" w:cs="Arial"/>
        </w:rPr>
        <w:t xml:space="preserve"> wysokości, w terminie 7 dni od dnia zawarcia umowy.</w:t>
      </w:r>
    </w:p>
    <w:p w14:paraId="0545043C" w14:textId="77777777" w:rsidR="00FD6E15" w:rsidRDefault="00FD6E15" w:rsidP="00FD6E15">
      <w:pPr>
        <w:spacing w:line="360" w:lineRule="auto"/>
        <w:ind w:right="23"/>
        <w:jc w:val="center"/>
        <w:rPr>
          <w:rFonts w:ascii="Arial" w:hAnsi="Arial" w:cs="Arial"/>
        </w:rPr>
      </w:pPr>
    </w:p>
    <w:p w14:paraId="43C020C7" w14:textId="77777777" w:rsidR="00FD6E15" w:rsidRPr="006C4D55" w:rsidRDefault="00FD6E15" w:rsidP="00FD6E15">
      <w:pPr>
        <w:spacing w:line="360" w:lineRule="auto"/>
        <w:ind w:right="23"/>
        <w:jc w:val="center"/>
        <w:rPr>
          <w:rFonts w:ascii="Arial" w:hAnsi="Arial" w:cs="Arial"/>
        </w:rPr>
      </w:pPr>
      <w:r w:rsidRPr="006C4D55">
        <w:rPr>
          <w:rFonts w:ascii="Arial" w:hAnsi="Arial" w:cs="Arial"/>
        </w:rPr>
        <w:t>§ 5.</w:t>
      </w:r>
    </w:p>
    <w:p w14:paraId="3CB647DD" w14:textId="77777777" w:rsidR="00FD6E15" w:rsidRPr="006C4D55" w:rsidRDefault="00FD6E15" w:rsidP="00FD6E15">
      <w:pPr>
        <w:pStyle w:val="Tekstpodstawowy21"/>
        <w:numPr>
          <w:ilvl w:val="0"/>
          <w:numId w:val="6"/>
        </w:numPr>
        <w:spacing w:line="360" w:lineRule="auto"/>
        <w:ind w:left="0"/>
        <w:rPr>
          <w:rFonts w:ascii="Arial" w:hAnsi="Arial" w:cs="Arial"/>
        </w:rPr>
      </w:pPr>
      <w:r w:rsidRPr="006C4D55">
        <w:rPr>
          <w:rFonts w:ascii="Arial" w:hAnsi="Arial" w:cs="Arial"/>
        </w:rPr>
        <w:t xml:space="preserve">Dzierżawca użytkuje wydzierżawiony teren </w:t>
      </w:r>
      <w:r>
        <w:rPr>
          <w:rFonts w:ascii="Arial" w:hAnsi="Arial" w:cs="Arial"/>
        </w:rPr>
        <w:t>wyłącznie w sposób określony w </w:t>
      </w:r>
      <w:r w:rsidRPr="006C4D55">
        <w:rPr>
          <w:rFonts w:ascii="Arial" w:hAnsi="Arial" w:cs="Arial"/>
        </w:rPr>
        <w:t>§</w:t>
      </w:r>
      <w:r>
        <w:rPr>
          <w:rFonts w:ascii="Arial" w:hAnsi="Arial" w:cs="Arial"/>
        </w:rPr>
        <w:t xml:space="preserve"> </w:t>
      </w:r>
      <w:r w:rsidRPr="006C4D55">
        <w:rPr>
          <w:rFonts w:ascii="Arial" w:hAnsi="Arial" w:cs="Arial"/>
        </w:rPr>
        <w:t>2.</w:t>
      </w:r>
    </w:p>
    <w:p w14:paraId="37EFAD65" w14:textId="77777777" w:rsidR="00FD6E15" w:rsidRPr="006C4D55" w:rsidRDefault="00FD6E15" w:rsidP="00FD6E15">
      <w:pPr>
        <w:pStyle w:val="Tekstpodstawowy"/>
        <w:numPr>
          <w:ilvl w:val="0"/>
          <w:numId w:val="6"/>
        </w:numPr>
        <w:suppressAutoHyphens/>
        <w:spacing w:after="0" w:line="360" w:lineRule="auto"/>
        <w:ind w:left="0" w:right="23"/>
        <w:jc w:val="both"/>
        <w:rPr>
          <w:rFonts w:ascii="Arial" w:hAnsi="Arial" w:cs="Arial"/>
        </w:rPr>
      </w:pPr>
      <w:r w:rsidRPr="006C4D55">
        <w:rPr>
          <w:rFonts w:ascii="Arial" w:hAnsi="Arial" w:cs="Arial"/>
        </w:rPr>
        <w:t>Dzierżawcy nie wolno odstępować praw wynikających z niniejszej umowy w całości lub częściowo osobom trzecim, wynajmować, wydzierżawiać ani oddawać w bezpłatne użytkowanie lub korzystać z dzierżawionej powierzchni w sposób naruszający przepisy o ochronie środowiska naturalnego.</w:t>
      </w:r>
    </w:p>
    <w:p w14:paraId="00DBD9CE" w14:textId="77777777" w:rsidR="00FD6E15" w:rsidRPr="006C4D55" w:rsidRDefault="00FD6E15" w:rsidP="00FD6E15">
      <w:pPr>
        <w:pStyle w:val="Tekstpodstawowy"/>
        <w:numPr>
          <w:ilvl w:val="0"/>
          <w:numId w:val="6"/>
        </w:numPr>
        <w:suppressAutoHyphens/>
        <w:spacing w:after="0" w:line="360" w:lineRule="auto"/>
        <w:ind w:left="0" w:right="23"/>
        <w:jc w:val="both"/>
        <w:rPr>
          <w:rFonts w:ascii="Arial" w:hAnsi="Arial" w:cs="Arial"/>
        </w:rPr>
      </w:pPr>
      <w:r w:rsidRPr="006C4D55">
        <w:rPr>
          <w:rFonts w:ascii="Arial" w:hAnsi="Arial" w:cs="Arial"/>
        </w:rPr>
        <w:t xml:space="preserve">Dzierżawcy nie wolno pobierać pożytków poprzez wycinkę drzew i krzewów. </w:t>
      </w:r>
    </w:p>
    <w:p w14:paraId="0D3F6CB6" w14:textId="77777777" w:rsidR="00FD6E15" w:rsidRPr="006C4D55" w:rsidRDefault="00FD6E15" w:rsidP="00FD6E15">
      <w:pPr>
        <w:pStyle w:val="Tekstpodstawowy"/>
        <w:numPr>
          <w:ilvl w:val="0"/>
          <w:numId w:val="6"/>
        </w:numPr>
        <w:suppressAutoHyphens/>
        <w:spacing w:after="0" w:line="360" w:lineRule="auto"/>
        <w:ind w:left="0" w:right="23"/>
        <w:jc w:val="both"/>
        <w:rPr>
          <w:rFonts w:ascii="Arial" w:hAnsi="Arial" w:cs="Arial"/>
        </w:rPr>
      </w:pPr>
      <w:r w:rsidRPr="006C4D55">
        <w:rPr>
          <w:rFonts w:ascii="Arial" w:hAnsi="Arial" w:cs="Arial"/>
        </w:rPr>
        <w:t xml:space="preserve">Dzierżawca zobowiązuje się do utrzymania czystości na dzierżawionym gruncie, jak również w jego otoczeniu oraz do przestrzegania zasad bezpieczeństwa </w:t>
      </w:r>
      <w:r>
        <w:rPr>
          <w:rFonts w:ascii="Arial" w:hAnsi="Arial" w:cs="Arial"/>
        </w:rPr>
        <w:t>p. pożarowego obowiązujących w Lasach P</w:t>
      </w:r>
      <w:r w:rsidRPr="006C4D55">
        <w:rPr>
          <w:rFonts w:ascii="Arial" w:hAnsi="Arial" w:cs="Arial"/>
        </w:rPr>
        <w:t>aństwowych.</w:t>
      </w:r>
    </w:p>
    <w:p w14:paraId="553A306C" w14:textId="77777777" w:rsidR="00FD6E15" w:rsidRPr="006C4D55" w:rsidRDefault="00FD6E15" w:rsidP="00FD6E15">
      <w:pPr>
        <w:pStyle w:val="Tekstpodstawowy"/>
        <w:numPr>
          <w:ilvl w:val="0"/>
          <w:numId w:val="6"/>
        </w:numPr>
        <w:suppressAutoHyphens/>
        <w:spacing w:after="0" w:line="360" w:lineRule="auto"/>
        <w:ind w:left="0" w:right="23"/>
        <w:jc w:val="both"/>
        <w:rPr>
          <w:rFonts w:ascii="Arial" w:hAnsi="Arial" w:cs="Arial"/>
        </w:rPr>
      </w:pPr>
      <w:r w:rsidRPr="006C4D55">
        <w:rPr>
          <w:rFonts w:ascii="Arial" w:hAnsi="Arial" w:cs="Arial"/>
        </w:rPr>
        <w:t>Wydzierżawiający zastrzega sobie prawo kontroli przestrzegania przez Dzierżawcę obowiązków, o których stanowi niniejszy paragraf.</w:t>
      </w:r>
    </w:p>
    <w:p w14:paraId="34608E51" w14:textId="77777777" w:rsidR="00FD6E15" w:rsidRPr="006C4D55" w:rsidRDefault="00FD6E15" w:rsidP="00FD6E15">
      <w:pPr>
        <w:pStyle w:val="Tekstpodstawowy"/>
        <w:spacing w:after="0" w:line="360" w:lineRule="auto"/>
        <w:ind w:right="23"/>
        <w:rPr>
          <w:rFonts w:ascii="Arial" w:hAnsi="Arial" w:cs="Arial"/>
        </w:rPr>
      </w:pPr>
    </w:p>
    <w:p w14:paraId="77408AF2" w14:textId="77777777" w:rsidR="00FD6E15" w:rsidRPr="006C4D55" w:rsidRDefault="00FD6E15" w:rsidP="00FD6E15">
      <w:pPr>
        <w:pStyle w:val="Tekstpodstawowy"/>
        <w:spacing w:after="0" w:line="360" w:lineRule="auto"/>
        <w:ind w:right="23"/>
        <w:jc w:val="center"/>
        <w:rPr>
          <w:rFonts w:ascii="Arial" w:hAnsi="Arial" w:cs="Arial"/>
        </w:rPr>
      </w:pPr>
      <w:r w:rsidRPr="006C4D55">
        <w:rPr>
          <w:rFonts w:ascii="Arial" w:hAnsi="Arial" w:cs="Arial"/>
        </w:rPr>
        <w:t>§ 6.</w:t>
      </w:r>
    </w:p>
    <w:p w14:paraId="021F57BC" w14:textId="77777777" w:rsidR="00FD6E15" w:rsidRPr="006C4D55" w:rsidRDefault="00FD6E15" w:rsidP="00FD6E15">
      <w:pPr>
        <w:numPr>
          <w:ilvl w:val="0"/>
          <w:numId w:val="7"/>
        </w:numPr>
        <w:suppressAutoHyphens/>
        <w:spacing w:line="360" w:lineRule="auto"/>
        <w:ind w:left="0" w:right="23"/>
        <w:jc w:val="both"/>
        <w:rPr>
          <w:rFonts w:ascii="Arial" w:hAnsi="Arial" w:cs="Arial"/>
        </w:rPr>
      </w:pPr>
      <w:r w:rsidRPr="006C4D55">
        <w:rPr>
          <w:rFonts w:ascii="Arial" w:hAnsi="Arial" w:cs="Arial"/>
        </w:rPr>
        <w:t xml:space="preserve">Dzierżawca zobowiązuje się do pokrycia wszelkich szkód powstałych z jego winy, na gruntach </w:t>
      </w:r>
      <w:r>
        <w:rPr>
          <w:rFonts w:ascii="Arial" w:hAnsi="Arial" w:cs="Arial"/>
        </w:rPr>
        <w:t xml:space="preserve">i obiektach </w:t>
      </w:r>
      <w:r w:rsidRPr="006C4D55">
        <w:rPr>
          <w:rFonts w:ascii="Arial" w:hAnsi="Arial" w:cs="Arial"/>
        </w:rPr>
        <w:t>Wydzierżawiającego, gruntach sąsiednich oraz wobec osób trzecich w trakcie użytkowania dzierżawionego gruntu.</w:t>
      </w:r>
    </w:p>
    <w:p w14:paraId="0775777B" w14:textId="77777777" w:rsidR="00FD6E15" w:rsidRPr="006C4D55" w:rsidRDefault="00FD6E15" w:rsidP="00FD6E15">
      <w:pPr>
        <w:numPr>
          <w:ilvl w:val="0"/>
          <w:numId w:val="7"/>
        </w:numPr>
        <w:suppressAutoHyphens/>
        <w:spacing w:line="360" w:lineRule="auto"/>
        <w:ind w:left="0" w:right="23"/>
        <w:jc w:val="both"/>
        <w:rPr>
          <w:rFonts w:ascii="Arial" w:hAnsi="Arial" w:cs="Arial"/>
        </w:rPr>
      </w:pPr>
      <w:r w:rsidRPr="006C4D55">
        <w:rPr>
          <w:rFonts w:ascii="Arial" w:hAnsi="Arial" w:cs="Arial"/>
        </w:rPr>
        <w:lastRenderedPageBreak/>
        <w:t>Podstawą do określenia rozmiarów szkód</w:t>
      </w:r>
      <w:r>
        <w:rPr>
          <w:rFonts w:ascii="Arial" w:hAnsi="Arial" w:cs="Arial"/>
        </w:rPr>
        <w:t xml:space="preserve"> doznanych przez Wydzierżawiającego</w:t>
      </w:r>
      <w:r w:rsidRPr="006C4D55">
        <w:rPr>
          <w:rFonts w:ascii="Arial" w:hAnsi="Arial" w:cs="Arial"/>
        </w:rPr>
        <w:t xml:space="preserve"> oraz ustalenia wysokości odszkodowania będzie protokół sporządzony przez strony.</w:t>
      </w:r>
    </w:p>
    <w:p w14:paraId="4075554B" w14:textId="77777777" w:rsidR="00FD6E15" w:rsidRPr="006C4D55" w:rsidRDefault="00FD6E15" w:rsidP="00FD6E15">
      <w:pPr>
        <w:numPr>
          <w:ilvl w:val="0"/>
          <w:numId w:val="7"/>
        </w:numPr>
        <w:suppressAutoHyphens/>
        <w:spacing w:line="360" w:lineRule="auto"/>
        <w:ind w:left="0" w:right="23"/>
        <w:jc w:val="both"/>
        <w:rPr>
          <w:rFonts w:ascii="Arial" w:hAnsi="Arial" w:cs="Arial"/>
        </w:rPr>
      </w:pPr>
      <w:r w:rsidRPr="006C4D55">
        <w:rPr>
          <w:rFonts w:ascii="Arial" w:hAnsi="Arial" w:cs="Arial"/>
        </w:rPr>
        <w:t>Wysokość odszkodowania zostanie ustalona w drodze pisemnego porozumienia stron. W razie braku porozumienia, ustalenie odszkodowania nastąpi na podstawie opinii biegłego rzeczoznawcy z zakresu szacowania nieruchomości. Koszty wyceny pokrywa Dzierżawca.</w:t>
      </w:r>
    </w:p>
    <w:p w14:paraId="70560423" w14:textId="77777777" w:rsidR="00FD6E15" w:rsidRDefault="00FD6E15" w:rsidP="00FD6E15">
      <w:pPr>
        <w:numPr>
          <w:ilvl w:val="0"/>
          <w:numId w:val="7"/>
        </w:numPr>
        <w:suppressAutoHyphens/>
        <w:spacing w:line="360" w:lineRule="auto"/>
        <w:ind w:left="0" w:right="23"/>
        <w:jc w:val="both"/>
        <w:rPr>
          <w:rFonts w:ascii="Arial" w:hAnsi="Arial" w:cs="Arial"/>
        </w:rPr>
      </w:pPr>
      <w:r w:rsidRPr="006C4D55">
        <w:rPr>
          <w:rFonts w:ascii="Arial" w:hAnsi="Arial" w:cs="Arial"/>
        </w:rPr>
        <w:t>Wydzierżawiający nie ponosi odpowiedzialności za szkody doznane przez Dzierżawcę na dzierżawionym gruncie wskutek działania czynników abiotycznych, zwierzynę bytującą w lasach oraz zdarzenia losowe.</w:t>
      </w:r>
    </w:p>
    <w:p w14:paraId="2EE9A4D5" w14:textId="77777777" w:rsidR="00FD6E15" w:rsidRPr="006C4D55" w:rsidRDefault="00FD6E15" w:rsidP="00FD6E15">
      <w:pPr>
        <w:pStyle w:val="Tekstpodstawowy"/>
        <w:spacing w:after="0" w:line="360" w:lineRule="auto"/>
        <w:ind w:right="23"/>
        <w:rPr>
          <w:rFonts w:ascii="Arial" w:hAnsi="Arial" w:cs="Arial"/>
        </w:rPr>
      </w:pPr>
    </w:p>
    <w:p w14:paraId="54654B6E" w14:textId="77777777" w:rsidR="00FD6E15" w:rsidRPr="006C4D55" w:rsidRDefault="00FD6E15" w:rsidP="00FD6E15">
      <w:pPr>
        <w:pStyle w:val="Tekstpodstawowy31"/>
        <w:spacing w:line="360" w:lineRule="auto"/>
        <w:ind w:right="23"/>
        <w:rPr>
          <w:rFonts w:ascii="Arial" w:hAnsi="Arial" w:cs="Arial"/>
        </w:rPr>
      </w:pPr>
      <w:r w:rsidRPr="006C4D55">
        <w:rPr>
          <w:rFonts w:ascii="Arial" w:hAnsi="Arial" w:cs="Arial"/>
        </w:rPr>
        <w:t>§ 7.</w:t>
      </w:r>
    </w:p>
    <w:p w14:paraId="4D0BA2D0" w14:textId="1973F2E6" w:rsidR="00FD6E15" w:rsidRPr="006C4D55" w:rsidRDefault="00FD6E15" w:rsidP="00FD6E15">
      <w:pPr>
        <w:pStyle w:val="NormalnyWeb1"/>
        <w:tabs>
          <w:tab w:val="left" w:pos="4253"/>
          <w:tab w:val="left" w:pos="4395"/>
        </w:tabs>
        <w:spacing w:before="0" w:after="0" w:line="360" w:lineRule="auto"/>
        <w:ind w:hanging="284"/>
        <w:jc w:val="both"/>
        <w:rPr>
          <w:rFonts w:ascii="Arial" w:hAnsi="Arial" w:cs="Arial"/>
          <w:color w:val="auto"/>
        </w:rPr>
      </w:pPr>
      <w:r w:rsidRPr="006C4D55">
        <w:rPr>
          <w:rFonts w:ascii="Arial" w:hAnsi="Arial" w:cs="Arial"/>
        </w:rPr>
        <w:t xml:space="preserve">1. </w:t>
      </w:r>
      <w:r w:rsidRPr="006C4D55">
        <w:rPr>
          <w:rFonts w:ascii="Arial" w:hAnsi="Arial" w:cs="Arial"/>
          <w:color w:val="auto"/>
        </w:rPr>
        <w:t>Jeżeli w trakcie</w:t>
      </w:r>
      <w:r>
        <w:rPr>
          <w:rFonts w:ascii="Arial" w:hAnsi="Arial" w:cs="Arial"/>
          <w:color w:val="auto"/>
        </w:rPr>
        <w:t xml:space="preserve"> </w:t>
      </w:r>
      <w:r w:rsidRPr="006C4D55">
        <w:rPr>
          <w:rFonts w:ascii="Arial" w:hAnsi="Arial" w:cs="Arial"/>
          <w:color w:val="auto"/>
        </w:rPr>
        <w:t>wykonywania umowy będą udostępniane dane osobowe</w:t>
      </w:r>
      <w:r>
        <w:rPr>
          <w:rFonts w:ascii="Arial" w:hAnsi="Arial" w:cs="Arial"/>
          <w:color w:val="auto"/>
        </w:rPr>
        <w:t xml:space="preserve"> </w:t>
      </w:r>
      <w:r w:rsidRPr="006C4D55">
        <w:rPr>
          <w:rFonts w:ascii="Arial" w:hAnsi="Arial" w:cs="Arial"/>
          <w:color w:val="auto"/>
        </w:rPr>
        <w:t>pracowników, reprezentantów, zleceniobiorców oraz innej kategorii podmiotów działających w</w:t>
      </w:r>
      <w:r w:rsidR="00417040">
        <w:rPr>
          <w:rFonts w:ascii="Arial" w:hAnsi="Arial" w:cs="Arial"/>
          <w:color w:val="auto"/>
        </w:rPr>
        <w:t> </w:t>
      </w:r>
      <w:r w:rsidRPr="006C4D55">
        <w:rPr>
          <w:rFonts w:ascii="Arial" w:hAnsi="Arial" w:cs="Arial"/>
          <w:color w:val="auto"/>
        </w:rPr>
        <w:t xml:space="preserve">imieniu Dzierżawcy, to Dzierżawca zobowiązuje się spełnić we właściwym czasie obowiązek informacyjny Nadleśnictwa, określony w art. 13 i 14 Rozporządzenia Parlamentu Europejskiego i Rady (UE) 2016/679 z dnia 27 kwietnia 2016 r. w sprawie ochrony osób fizycznych w związku z przetwarzaniem danych osobowych i w sprawie swobodnego przepływu takich danych oraz uchylenia dyrektywy 95/46/WE względem osób fizycznych, które będą z jego strony brały udział w wykonaniu niniejszej umowy, w szczególności reprezentantów, pracowników, osób kontaktowych. Treść klauzuli informacyjnej stanowi Załącznik nr </w:t>
      </w:r>
      <w:r>
        <w:rPr>
          <w:rFonts w:ascii="Arial" w:hAnsi="Arial" w:cs="Arial"/>
          <w:color w:val="auto"/>
        </w:rPr>
        <w:t>3</w:t>
      </w:r>
      <w:r w:rsidRPr="006C4D55">
        <w:rPr>
          <w:rFonts w:ascii="Arial" w:hAnsi="Arial" w:cs="Arial"/>
          <w:color w:val="auto"/>
        </w:rPr>
        <w:t xml:space="preserve"> do umowy.</w:t>
      </w:r>
    </w:p>
    <w:p w14:paraId="5271D5F6" w14:textId="77777777" w:rsidR="00FD6E15" w:rsidRPr="006C4D55" w:rsidRDefault="00FD6E15" w:rsidP="00FD6E15">
      <w:pPr>
        <w:pStyle w:val="Tekstpodstawowy"/>
        <w:spacing w:after="0" w:line="360" w:lineRule="auto"/>
        <w:ind w:right="23" w:hanging="284"/>
        <w:jc w:val="both"/>
        <w:rPr>
          <w:rFonts w:ascii="Arial" w:hAnsi="Arial" w:cs="Arial"/>
        </w:rPr>
      </w:pPr>
      <w:r w:rsidRPr="006C4D55">
        <w:rPr>
          <w:rFonts w:ascii="Arial" w:hAnsi="Arial" w:cs="Arial"/>
        </w:rPr>
        <w:t xml:space="preserve">2. Dzierżawca zobowiązuje się, iż dostarczy do Wydzierżawiającego podpisane przez właściwe podmioty danych klauzule lub oświadczenia o zapoznaniu się przez nich </w:t>
      </w:r>
      <w:r w:rsidRPr="006C4D55">
        <w:rPr>
          <w:rFonts w:ascii="Arial" w:hAnsi="Arial" w:cs="Arial"/>
        </w:rPr>
        <w:br/>
        <w:t>z klauzulami w terminie 3 dni od kiedy ich dane zostały przekazane do Wydzierżawiającego. W przypadku niespełnienia lub nienależytego spełnienia tego obowiązku Dzierżawca zobowiązuje się zwrócić na rzecz Wydzierżawiającego wszelkie koszty lub kary lub naprawić szkodę z tego wynikającą</w:t>
      </w:r>
    </w:p>
    <w:p w14:paraId="742A1462" w14:textId="77777777" w:rsidR="00FD6E15" w:rsidRPr="006C4D55" w:rsidRDefault="00FD6E15" w:rsidP="00FD6E15">
      <w:pPr>
        <w:pStyle w:val="Tekstpodstawowy31"/>
        <w:spacing w:line="360" w:lineRule="auto"/>
        <w:ind w:right="23"/>
        <w:rPr>
          <w:rFonts w:ascii="Arial" w:hAnsi="Arial" w:cs="Arial"/>
        </w:rPr>
      </w:pPr>
    </w:p>
    <w:p w14:paraId="0D5CE186" w14:textId="77777777" w:rsidR="00FD6E15" w:rsidRPr="006C4D55" w:rsidRDefault="00FD6E15" w:rsidP="00FD6E15">
      <w:pPr>
        <w:pStyle w:val="Tekstpodstawowy31"/>
        <w:spacing w:line="360" w:lineRule="auto"/>
        <w:ind w:right="23"/>
        <w:rPr>
          <w:rFonts w:ascii="Arial" w:hAnsi="Arial" w:cs="Arial"/>
        </w:rPr>
      </w:pPr>
      <w:r w:rsidRPr="006C4D55">
        <w:rPr>
          <w:rFonts w:ascii="Arial" w:hAnsi="Arial" w:cs="Arial"/>
        </w:rPr>
        <w:t>§ 8.</w:t>
      </w:r>
    </w:p>
    <w:p w14:paraId="3F449723" w14:textId="77777777" w:rsidR="00FD6E15" w:rsidRPr="006C4D55" w:rsidRDefault="00FD6E15" w:rsidP="00FD6E15">
      <w:pPr>
        <w:pStyle w:val="Tekstpodstawowy"/>
        <w:tabs>
          <w:tab w:val="left" w:pos="-284"/>
        </w:tabs>
        <w:spacing w:after="0" w:line="360" w:lineRule="auto"/>
        <w:ind w:left="-284" w:right="23"/>
        <w:jc w:val="both"/>
        <w:rPr>
          <w:rFonts w:ascii="Arial" w:hAnsi="Arial" w:cs="Arial"/>
        </w:rPr>
      </w:pPr>
      <w:r w:rsidRPr="006C4D55">
        <w:rPr>
          <w:rFonts w:ascii="Arial" w:hAnsi="Arial" w:cs="Arial"/>
        </w:rPr>
        <w:t>Wszelkie zmiany niniejszej umowy wymagają formy pisemnej pod rygorem nieważności.</w:t>
      </w:r>
    </w:p>
    <w:p w14:paraId="4567022A" w14:textId="77777777" w:rsidR="00FD6E15" w:rsidRPr="006C4D55" w:rsidRDefault="00FD6E15" w:rsidP="00FD6E15">
      <w:pPr>
        <w:pStyle w:val="Tekstpodstawowy31"/>
        <w:spacing w:line="360" w:lineRule="auto"/>
        <w:ind w:right="23"/>
        <w:rPr>
          <w:rFonts w:ascii="Arial" w:hAnsi="Arial" w:cs="Arial"/>
        </w:rPr>
      </w:pPr>
    </w:p>
    <w:p w14:paraId="1BCAE70B" w14:textId="77777777" w:rsidR="00FD6E15" w:rsidRPr="006C4D55" w:rsidRDefault="00FD6E15" w:rsidP="00FD6E15">
      <w:pPr>
        <w:pStyle w:val="Tekstpodstawowy31"/>
        <w:spacing w:line="360" w:lineRule="auto"/>
        <w:ind w:right="23"/>
        <w:rPr>
          <w:rFonts w:ascii="Arial" w:hAnsi="Arial" w:cs="Arial"/>
        </w:rPr>
      </w:pPr>
      <w:r w:rsidRPr="006C4D55">
        <w:rPr>
          <w:rFonts w:ascii="Arial" w:hAnsi="Arial" w:cs="Arial"/>
        </w:rPr>
        <w:t>§ 9.</w:t>
      </w:r>
    </w:p>
    <w:p w14:paraId="520E460B" w14:textId="4B815164" w:rsidR="00FC53A1" w:rsidRPr="006C4D55" w:rsidRDefault="00FD6E15" w:rsidP="00FC53A1">
      <w:pPr>
        <w:pStyle w:val="Tekstpodstawowy"/>
        <w:spacing w:after="0" w:line="360" w:lineRule="auto"/>
        <w:ind w:left="-284" w:right="23"/>
        <w:jc w:val="both"/>
        <w:rPr>
          <w:rFonts w:ascii="Arial" w:hAnsi="Arial" w:cs="Arial"/>
        </w:rPr>
      </w:pPr>
      <w:r w:rsidRPr="006C4D55">
        <w:rPr>
          <w:rFonts w:ascii="Arial" w:hAnsi="Arial" w:cs="Arial"/>
        </w:rPr>
        <w:t>Spory mogące wyniknąć na tle niniejszej umowy rozstrzygane będą przez właściwy Sąd według siedziby Wydzierżawiającego.</w:t>
      </w:r>
      <w:r w:rsidR="00FC53A1" w:rsidRPr="006C4D55">
        <w:rPr>
          <w:rFonts w:ascii="Arial" w:hAnsi="Arial" w:cs="Arial"/>
        </w:rPr>
        <w:t xml:space="preserve"> </w:t>
      </w:r>
    </w:p>
    <w:p w14:paraId="4AA35495" w14:textId="2344F893" w:rsidR="00FD6E15" w:rsidRPr="006C4D55" w:rsidRDefault="00FD6E15" w:rsidP="00FD6E15">
      <w:pPr>
        <w:spacing w:line="360" w:lineRule="auto"/>
        <w:ind w:right="23"/>
        <w:jc w:val="center"/>
        <w:rPr>
          <w:rFonts w:ascii="Arial" w:hAnsi="Arial" w:cs="Arial"/>
        </w:rPr>
      </w:pPr>
      <w:r w:rsidRPr="006C4D55">
        <w:rPr>
          <w:rFonts w:ascii="Arial" w:hAnsi="Arial" w:cs="Arial"/>
        </w:rPr>
        <w:lastRenderedPageBreak/>
        <w:t>§ 10.</w:t>
      </w:r>
    </w:p>
    <w:p w14:paraId="76F0AE38" w14:textId="6F498BFD" w:rsidR="00FD6E15" w:rsidRDefault="00FD6E15" w:rsidP="00FD6E15">
      <w:pPr>
        <w:pStyle w:val="Tekstpodstawowy"/>
        <w:spacing w:after="0" w:line="360" w:lineRule="auto"/>
        <w:ind w:left="-284" w:right="23"/>
        <w:jc w:val="both"/>
        <w:rPr>
          <w:rFonts w:ascii="Arial" w:hAnsi="Arial" w:cs="Arial"/>
        </w:rPr>
      </w:pPr>
      <w:r w:rsidRPr="006C4D55">
        <w:rPr>
          <w:rFonts w:ascii="Arial" w:hAnsi="Arial" w:cs="Arial"/>
        </w:rPr>
        <w:t>W sprawach nie uregulowanych niniejszą umową mają zastosowanie odpowiednie przepisy Kodeksu Cywilnego.</w:t>
      </w:r>
    </w:p>
    <w:p w14:paraId="738C5A20" w14:textId="6A6A6925" w:rsidR="00D80637" w:rsidRDefault="00D80637" w:rsidP="00FD6E15">
      <w:pPr>
        <w:pStyle w:val="Tekstpodstawowy"/>
        <w:spacing w:after="0" w:line="360" w:lineRule="auto"/>
        <w:ind w:left="-284" w:right="23"/>
        <w:jc w:val="both"/>
        <w:rPr>
          <w:rFonts w:ascii="Arial" w:hAnsi="Arial" w:cs="Arial"/>
        </w:rPr>
      </w:pPr>
    </w:p>
    <w:p w14:paraId="0A588F3C" w14:textId="239B9260" w:rsidR="00FD6E15" w:rsidRPr="006C4D55" w:rsidRDefault="00FD6E15" w:rsidP="00FD6E15">
      <w:pPr>
        <w:pStyle w:val="Tekstpodstawowy31"/>
        <w:spacing w:line="360" w:lineRule="auto"/>
        <w:ind w:right="23"/>
        <w:rPr>
          <w:rFonts w:ascii="Arial" w:hAnsi="Arial" w:cs="Arial"/>
        </w:rPr>
      </w:pPr>
      <w:r w:rsidRPr="006C4D55">
        <w:rPr>
          <w:rFonts w:ascii="Arial" w:hAnsi="Arial" w:cs="Arial"/>
        </w:rPr>
        <w:t>§ 11.</w:t>
      </w:r>
    </w:p>
    <w:p w14:paraId="027BB210" w14:textId="77777777" w:rsidR="00FD6E15" w:rsidRPr="006C4D55" w:rsidRDefault="00FD6E15" w:rsidP="00FD6E15">
      <w:pPr>
        <w:spacing w:line="360" w:lineRule="auto"/>
        <w:ind w:left="-284" w:right="23"/>
        <w:jc w:val="both"/>
        <w:rPr>
          <w:rFonts w:ascii="Arial" w:hAnsi="Arial" w:cs="Arial"/>
        </w:rPr>
      </w:pPr>
      <w:r w:rsidRPr="006C4D55">
        <w:rPr>
          <w:rFonts w:ascii="Arial" w:hAnsi="Arial" w:cs="Arial"/>
        </w:rPr>
        <w:t>Umowa została sporządzona w dwóch jednobrzmiących egzemplarzach po jednym dla każdej ze stron.</w:t>
      </w:r>
    </w:p>
    <w:p w14:paraId="5E6ACB4E" w14:textId="77777777" w:rsidR="00FD6E15" w:rsidRPr="006C4D55" w:rsidRDefault="00FD6E15" w:rsidP="00FD6E15">
      <w:pPr>
        <w:pStyle w:val="Tekstpodstawowy"/>
        <w:spacing w:after="0" w:line="360" w:lineRule="auto"/>
        <w:ind w:right="23"/>
        <w:rPr>
          <w:rFonts w:ascii="Arial" w:hAnsi="Arial" w:cs="Arial"/>
        </w:rPr>
      </w:pPr>
    </w:p>
    <w:p w14:paraId="420651B8" w14:textId="77777777" w:rsidR="00FD6E15" w:rsidRDefault="00FD6E15" w:rsidP="00FD6E15">
      <w:pPr>
        <w:pStyle w:val="Tekstpodstawowy"/>
        <w:tabs>
          <w:tab w:val="left" w:pos="567"/>
          <w:tab w:val="left" w:pos="6804"/>
        </w:tabs>
        <w:spacing w:after="0" w:line="360" w:lineRule="auto"/>
        <w:ind w:right="23" w:firstLine="68"/>
        <w:rPr>
          <w:rFonts w:ascii="Arial" w:hAnsi="Arial" w:cs="Arial"/>
          <w:b/>
        </w:rPr>
      </w:pPr>
      <w:r w:rsidRPr="006C4D55">
        <w:rPr>
          <w:rFonts w:ascii="Arial" w:hAnsi="Arial" w:cs="Arial"/>
          <w:b/>
        </w:rPr>
        <w:tab/>
        <w:t>WYDZIERŻAWIAJĄCY:</w:t>
      </w:r>
      <w:r w:rsidRPr="006C4D55">
        <w:rPr>
          <w:rFonts w:ascii="Arial" w:hAnsi="Arial" w:cs="Arial"/>
          <w:b/>
        </w:rPr>
        <w:tab/>
        <w:t>DZIERŻAWCA:</w:t>
      </w:r>
    </w:p>
    <w:p w14:paraId="67F938A5" w14:textId="3E25FB06" w:rsidR="00C4334C" w:rsidRPr="00EB66DE" w:rsidRDefault="00C4334C" w:rsidP="00C4334C">
      <w:pPr>
        <w:ind w:left="-426"/>
        <w:jc w:val="both"/>
        <w:rPr>
          <w:rFonts w:ascii="Arial" w:hAnsi="Arial" w:cs="Arial"/>
          <w:b/>
          <w:bCs/>
          <w:sz w:val="18"/>
          <w:szCs w:val="18"/>
        </w:rPr>
      </w:pPr>
      <w:r>
        <w:br w:type="column"/>
      </w:r>
      <w:r w:rsidRPr="00EB66DE">
        <w:rPr>
          <w:rFonts w:ascii="Arial" w:hAnsi="Arial" w:cs="Arial"/>
          <w:b/>
          <w:bCs/>
          <w:sz w:val="18"/>
          <w:szCs w:val="18"/>
        </w:rPr>
        <w:lastRenderedPageBreak/>
        <w:t>Załącznik nr 3</w:t>
      </w:r>
      <w:r w:rsidRPr="00DD45A5">
        <w:rPr>
          <w:rFonts w:ascii="Arial" w:hAnsi="Arial" w:cs="Arial"/>
          <w:b/>
          <w:bCs/>
          <w:sz w:val="18"/>
          <w:szCs w:val="18"/>
        </w:rPr>
        <w:t xml:space="preserve">. </w:t>
      </w:r>
      <w:r w:rsidRPr="00DD45A5">
        <w:rPr>
          <w:rFonts w:ascii="Arial" w:hAnsi="Arial" w:cs="Arial"/>
          <w:b/>
          <w:sz w:val="18"/>
          <w:szCs w:val="18"/>
        </w:rPr>
        <w:t>Do ogłoszenia ZG.2217.2</w:t>
      </w:r>
      <w:r w:rsidR="00DD45A5" w:rsidRPr="00DD45A5">
        <w:rPr>
          <w:rFonts w:ascii="Arial" w:hAnsi="Arial" w:cs="Arial"/>
          <w:b/>
          <w:sz w:val="18"/>
          <w:szCs w:val="18"/>
        </w:rPr>
        <w:t>5</w:t>
      </w:r>
      <w:r w:rsidRPr="00DD45A5">
        <w:rPr>
          <w:rFonts w:ascii="Arial" w:hAnsi="Arial" w:cs="Arial"/>
          <w:b/>
          <w:sz w:val="18"/>
          <w:szCs w:val="18"/>
        </w:rPr>
        <w:t>.202</w:t>
      </w:r>
      <w:r w:rsidR="00DD45A5" w:rsidRPr="00DD45A5">
        <w:rPr>
          <w:rFonts w:ascii="Arial" w:hAnsi="Arial" w:cs="Arial"/>
          <w:b/>
          <w:sz w:val="18"/>
          <w:szCs w:val="18"/>
        </w:rPr>
        <w:t>4</w:t>
      </w:r>
      <w:r w:rsidRPr="00DD45A5">
        <w:rPr>
          <w:rFonts w:ascii="Arial" w:hAnsi="Arial" w:cs="Arial"/>
          <w:b/>
          <w:sz w:val="18"/>
          <w:szCs w:val="18"/>
        </w:rPr>
        <w:t xml:space="preserve"> oraz wzoru umowy</w:t>
      </w:r>
      <w:r w:rsidRPr="00DD45A5">
        <w:rPr>
          <w:rFonts w:ascii="Arial" w:hAnsi="Arial" w:cs="Arial"/>
          <w:b/>
          <w:bCs/>
          <w:sz w:val="18"/>
          <w:szCs w:val="18"/>
        </w:rPr>
        <w:t>. Klauzula informacyjna dla pracowników, reprezentantów, zleceniobiorców oraz innej kategorii podmiotów</w:t>
      </w:r>
      <w:r w:rsidRPr="00EB66DE">
        <w:rPr>
          <w:rFonts w:ascii="Arial" w:hAnsi="Arial" w:cs="Arial"/>
          <w:b/>
          <w:bCs/>
          <w:sz w:val="18"/>
          <w:szCs w:val="18"/>
        </w:rPr>
        <w:t xml:space="preserve"> działających w imieniu Dzierżawcy.</w:t>
      </w:r>
    </w:p>
    <w:p w14:paraId="5EFF0ACD" w14:textId="77777777" w:rsidR="00C4334C" w:rsidRPr="00EB66DE" w:rsidRDefault="00C4334C" w:rsidP="00C4334C">
      <w:pPr>
        <w:tabs>
          <w:tab w:val="center" w:pos="4536"/>
        </w:tabs>
        <w:spacing w:line="276" w:lineRule="auto"/>
        <w:ind w:left="-142" w:hanging="284"/>
        <w:jc w:val="both"/>
        <w:rPr>
          <w:rFonts w:ascii="Arial" w:hAnsi="Arial" w:cs="Arial"/>
          <w:sz w:val="18"/>
          <w:szCs w:val="18"/>
        </w:rPr>
      </w:pPr>
      <w:r w:rsidRPr="00EB66DE">
        <w:rPr>
          <w:rFonts w:ascii="Arial" w:hAnsi="Arial" w:cs="Arial"/>
          <w:sz w:val="18"/>
          <w:szCs w:val="18"/>
        </w:rPr>
        <w:tab/>
        <w:t>Zgodnie z Ogólnym Rozporządzeniem o ochronie danych osobowych z dnia 27 kwietnia 2016 r. (dalej jako „RODO”) informujemy, że:</w:t>
      </w:r>
    </w:p>
    <w:p w14:paraId="794E33C9" w14:textId="77777777" w:rsidR="00C4334C" w:rsidRPr="00EB66DE" w:rsidRDefault="00C4334C" w:rsidP="00C4334C">
      <w:pPr>
        <w:numPr>
          <w:ilvl w:val="0"/>
          <w:numId w:val="8"/>
        </w:numPr>
        <w:tabs>
          <w:tab w:val="clear" w:pos="720"/>
          <w:tab w:val="num" w:pos="284"/>
        </w:tabs>
        <w:spacing w:line="276" w:lineRule="auto"/>
        <w:ind w:left="-142" w:hanging="284"/>
        <w:jc w:val="both"/>
        <w:rPr>
          <w:rFonts w:ascii="Arial" w:hAnsi="Arial" w:cs="Arial"/>
          <w:sz w:val="18"/>
          <w:szCs w:val="18"/>
        </w:rPr>
      </w:pPr>
      <w:r w:rsidRPr="00EB66DE">
        <w:rPr>
          <w:rFonts w:ascii="Arial" w:hAnsi="Arial" w:cs="Arial"/>
          <w:sz w:val="18"/>
          <w:szCs w:val="18"/>
        </w:rPr>
        <w:t>Administratorem Pani/Pana danych osobowych jest Skarb Państwa – Państwowe Gospodarstw Leśne - Lasy Państwowe, Nadleśnictwo Bełchatów, z siedzibą w Bełchatowie, ul. Lipowa 175, 97-400 Bełchatów.</w:t>
      </w:r>
    </w:p>
    <w:p w14:paraId="482593A4" w14:textId="77777777" w:rsidR="00C4334C" w:rsidRPr="00EB66DE" w:rsidRDefault="00C4334C" w:rsidP="00C4334C">
      <w:pPr>
        <w:numPr>
          <w:ilvl w:val="0"/>
          <w:numId w:val="8"/>
        </w:numPr>
        <w:tabs>
          <w:tab w:val="clear" w:pos="720"/>
          <w:tab w:val="num" w:pos="284"/>
        </w:tabs>
        <w:spacing w:line="276" w:lineRule="auto"/>
        <w:ind w:left="-142" w:hanging="284"/>
        <w:jc w:val="both"/>
        <w:rPr>
          <w:rFonts w:ascii="Arial" w:hAnsi="Arial" w:cs="Arial"/>
          <w:sz w:val="18"/>
          <w:szCs w:val="18"/>
        </w:rPr>
      </w:pPr>
      <w:r w:rsidRPr="00EB66DE">
        <w:rPr>
          <w:rFonts w:ascii="Arial" w:hAnsi="Arial" w:cs="Arial"/>
          <w:sz w:val="18"/>
          <w:szCs w:val="18"/>
        </w:rPr>
        <w:t xml:space="preserve">Kontakt z admiratorem możliwy jest pod adresem e-mail: </w:t>
      </w:r>
      <w:r w:rsidRPr="00EB66DE">
        <w:rPr>
          <w:rFonts w:ascii="Arial" w:hAnsi="Arial" w:cs="Arial"/>
          <w:sz w:val="18"/>
          <w:szCs w:val="18"/>
          <w:u w:val="single"/>
        </w:rPr>
        <w:t>belchatow@lodz.lasy.gov.pl</w:t>
      </w:r>
    </w:p>
    <w:p w14:paraId="649DCA86" w14:textId="77777777" w:rsidR="00C4334C" w:rsidRPr="00EB66DE" w:rsidRDefault="00C4334C" w:rsidP="00C4334C">
      <w:pPr>
        <w:numPr>
          <w:ilvl w:val="0"/>
          <w:numId w:val="8"/>
        </w:numPr>
        <w:tabs>
          <w:tab w:val="clear" w:pos="720"/>
          <w:tab w:val="num" w:pos="284"/>
        </w:tabs>
        <w:spacing w:line="276" w:lineRule="auto"/>
        <w:ind w:left="-142" w:hanging="284"/>
        <w:jc w:val="both"/>
        <w:rPr>
          <w:rFonts w:ascii="Arial" w:hAnsi="Arial" w:cs="Arial"/>
          <w:sz w:val="18"/>
          <w:szCs w:val="18"/>
        </w:rPr>
      </w:pPr>
      <w:r w:rsidRPr="00EB66DE">
        <w:rPr>
          <w:rFonts w:ascii="Arial" w:hAnsi="Arial" w:cs="Arial"/>
          <w:sz w:val="18"/>
          <w:szCs w:val="18"/>
        </w:rPr>
        <w:t>Pani/Pana dane osobowe zostały udostępnione administratorowi przez naszego kontrahenta, którego reprezentujesz/ jesteś pracownikiem/współpracownikiem, zleceniobiorcą albo w imieniu którego działasz w relacjach kontrahenta z nami w oparciu o inną niewskazaną powyżej podstawę prawną lub pozyskane zostały z rejestrów publicznych (np. rejestry przedsiębiorców, sądowe KRS/CEIDG).</w:t>
      </w:r>
    </w:p>
    <w:p w14:paraId="146F6F9E" w14:textId="77777777" w:rsidR="00C4334C" w:rsidRPr="00EB66DE" w:rsidRDefault="00C4334C" w:rsidP="00C4334C">
      <w:pPr>
        <w:numPr>
          <w:ilvl w:val="0"/>
          <w:numId w:val="8"/>
        </w:numPr>
        <w:tabs>
          <w:tab w:val="clear" w:pos="720"/>
          <w:tab w:val="num" w:pos="0"/>
        </w:tabs>
        <w:spacing w:line="276" w:lineRule="auto"/>
        <w:ind w:left="-142" w:hanging="284"/>
        <w:jc w:val="both"/>
        <w:rPr>
          <w:rFonts w:ascii="Arial" w:hAnsi="Arial" w:cs="Arial"/>
          <w:sz w:val="18"/>
          <w:szCs w:val="18"/>
        </w:rPr>
      </w:pPr>
      <w:r w:rsidRPr="00EB66DE">
        <w:rPr>
          <w:rFonts w:ascii="Arial" w:hAnsi="Arial" w:cs="Arial"/>
          <w:sz w:val="18"/>
          <w:szCs w:val="18"/>
        </w:rPr>
        <w:t>Pani/Pana dane osobowe przetwarzane będą:</w:t>
      </w:r>
    </w:p>
    <w:p w14:paraId="1219BA52" w14:textId="77777777" w:rsidR="00C4334C" w:rsidRPr="00EB66DE" w:rsidRDefault="00C4334C" w:rsidP="00C4334C">
      <w:pPr>
        <w:pStyle w:val="Akapitzlist"/>
        <w:widowControl/>
        <w:numPr>
          <w:ilvl w:val="1"/>
          <w:numId w:val="8"/>
        </w:numPr>
        <w:autoSpaceDE/>
        <w:autoSpaceDN/>
        <w:spacing w:before="0" w:line="276" w:lineRule="auto"/>
        <w:ind w:left="-142" w:hanging="284"/>
        <w:contextualSpacing/>
        <w:jc w:val="both"/>
        <w:rPr>
          <w:sz w:val="18"/>
          <w:szCs w:val="18"/>
          <w:lang w:val="pl-PL"/>
        </w:rPr>
      </w:pPr>
      <w:r w:rsidRPr="00EB66DE">
        <w:rPr>
          <w:sz w:val="18"/>
          <w:szCs w:val="18"/>
          <w:lang w:val="pl-PL"/>
        </w:rPr>
        <w:t xml:space="preserve">W celu realizacji naszego lub strony trzeciej prawnie uzasadnionego interesu za który uznajemy m.in. zawarcie i wykonanie umowy łączącej nas z podmiotem (kontrahentem), którego reprezentujesz/ którego jesteś pracownikiem/współpracownikiem, zleceniobiorcą albo w imieniu którego działasz w relacjach z nami w oparciu o inną niewskazaną powyżej podstawę prawną, – art. 6 ust. 1 lit f) RODO </w:t>
      </w:r>
    </w:p>
    <w:p w14:paraId="000D9EEE" w14:textId="77777777" w:rsidR="00C4334C" w:rsidRPr="00EB66DE" w:rsidRDefault="00C4334C" w:rsidP="00C4334C">
      <w:pPr>
        <w:pStyle w:val="Akapitzlist"/>
        <w:widowControl/>
        <w:numPr>
          <w:ilvl w:val="1"/>
          <w:numId w:val="8"/>
        </w:numPr>
        <w:autoSpaceDE/>
        <w:autoSpaceDN/>
        <w:spacing w:before="0" w:line="276" w:lineRule="auto"/>
        <w:ind w:left="-142" w:hanging="284"/>
        <w:contextualSpacing/>
        <w:jc w:val="both"/>
        <w:rPr>
          <w:sz w:val="18"/>
          <w:szCs w:val="18"/>
          <w:lang w:val="pl-PL"/>
        </w:rPr>
      </w:pPr>
      <w:r w:rsidRPr="00EB66DE">
        <w:rPr>
          <w:sz w:val="18"/>
          <w:szCs w:val="18"/>
          <w:lang w:val="pl-PL"/>
        </w:rPr>
        <w:t>w celu ewentualnego ustalenia, dochodzenia lub obrony przed roszczeniami, co jest naszym prawnie uzasadnionym interesem - na podstawie art. 6 ust. 1 lit. f RODO</w:t>
      </w:r>
    </w:p>
    <w:p w14:paraId="2596BA59" w14:textId="77777777" w:rsidR="00C4334C" w:rsidRPr="00EB66DE" w:rsidRDefault="00C4334C" w:rsidP="00C4334C">
      <w:pPr>
        <w:pStyle w:val="Akapitzlist"/>
        <w:widowControl/>
        <w:numPr>
          <w:ilvl w:val="1"/>
          <w:numId w:val="8"/>
        </w:numPr>
        <w:autoSpaceDE/>
        <w:autoSpaceDN/>
        <w:spacing w:before="0" w:line="276" w:lineRule="auto"/>
        <w:ind w:left="-142" w:hanging="284"/>
        <w:contextualSpacing/>
        <w:jc w:val="both"/>
        <w:rPr>
          <w:sz w:val="18"/>
          <w:szCs w:val="18"/>
          <w:lang w:val="pl-PL"/>
        </w:rPr>
      </w:pPr>
      <w:r w:rsidRPr="00EB66DE">
        <w:rPr>
          <w:sz w:val="18"/>
          <w:szCs w:val="18"/>
          <w:lang w:val="pl-PL"/>
        </w:rPr>
        <w:t>w celach analitycznych, co jest naszym prawnie uzasadnionym interesem - na podstawie art. 6 ust. 1 lit. f RODO</w:t>
      </w:r>
    </w:p>
    <w:p w14:paraId="2277B06B" w14:textId="77777777" w:rsidR="00C4334C" w:rsidRPr="00EB66DE" w:rsidRDefault="00C4334C" w:rsidP="00C4334C">
      <w:pPr>
        <w:pStyle w:val="Akapitzlist"/>
        <w:widowControl/>
        <w:numPr>
          <w:ilvl w:val="1"/>
          <w:numId w:val="8"/>
        </w:numPr>
        <w:autoSpaceDE/>
        <w:autoSpaceDN/>
        <w:spacing w:before="0" w:line="276" w:lineRule="auto"/>
        <w:ind w:left="-142" w:hanging="284"/>
        <w:contextualSpacing/>
        <w:jc w:val="both"/>
        <w:rPr>
          <w:sz w:val="18"/>
          <w:szCs w:val="18"/>
          <w:lang w:val="pl-PL"/>
        </w:rPr>
      </w:pPr>
      <w:r w:rsidRPr="00EB66DE">
        <w:rPr>
          <w:sz w:val="18"/>
          <w:szCs w:val="18"/>
          <w:lang w:val="pl-PL"/>
        </w:rPr>
        <w:t>w celach archiwalnych, na wypadek prawnej potrzeby wykazania faktów, co jest naszym prawnie uzasadnionym interesem - na podstawie art. 6 ust. 1 lit. f RODO.</w:t>
      </w:r>
    </w:p>
    <w:p w14:paraId="64B7AFF1" w14:textId="77777777" w:rsidR="00C4334C" w:rsidRPr="00EB66DE" w:rsidRDefault="00C4334C" w:rsidP="00C4334C">
      <w:pPr>
        <w:pStyle w:val="Akapitzlist"/>
        <w:widowControl/>
        <w:numPr>
          <w:ilvl w:val="0"/>
          <w:numId w:val="8"/>
        </w:numPr>
        <w:tabs>
          <w:tab w:val="clear" w:pos="720"/>
          <w:tab w:val="num" w:pos="0"/>
        </w:tabs>
        <w:autoSpaceDE/>
        <w:autoSpaceDN/>
        <w:spacing w:before="0" w:line="276" w:lineRule="auto"/>
        <w:ind w:left="-142" w:hanging="284"/>
        <w:contextualSpacing/>
        <w:jc w:val="both"/>
        <w:rPr>
          <w:sz w:val="18"/>
          <w:szCs w:val="18"/>
          <w:lang w:val="pl-PL"/>
        </w:rPr>
      </w:pPr>
      <w:r w:rsidRPr="00EB66DE">
        <w:rPr>
          <w:sz w:val="18"/>
          <w:szCs w:val="18"/>
          <w:lang w:val="pl-PL"/>
        </w:rPr>
        <w:t xml:space="preserve">Przetwarzane będą następujące kategorię Pani/Pana danych osobowych: </w:t>
      </w:r>
    </w:p>
    <w:p w14:paraId="75E59DCB" w14:textId="77777777" w:rsidR="00C4334C" w:rsidRPr="00EB66DE" w:rsidRDefault="00C4334C" w:rsidP="00C4334C">
      <w:pPr>
        <w:pStyle w:val="Akapitzlist"/>
        <w:widowControl/>
        <w:numPr>
          <w:ilvl w:val="1"/>
          <w:numId w:val="8"/>
        </w:numPr>
        <w:autoSpaceDE/>
        <w:autoSpaceDN/>
        <w:spacing w:before="0" w:line="276" w:lineRule="auto"/>
        <w:ind w:left="-142" w:hanging="284"/>
        <w:contextualSpacing/>
        <w:jc w:val="both"/>
        <w:rPr>
          <w:sz w:val="18"/>
          <w:szCs w:val="18"/>
          <w:lang w:val="pl-PL"/>
        </w:rPr>
      </w:pPr>
      <w:r w:rsidRPr="00EB66DE">
        <w:rPr>
          <w:sz w:val="18"/>
          <w:szCs w:val="18"/>
          <w:lang w:val="pl-PL"/>
        </w:rPr>
        <w:t xml:space="preserve">Imię/ imiona nazwisko, numer PESEL ( dot. osób uprawnionych do reprezentacji), </w:t>
      </w:r>
    </w:p>
    <w:p w14:paraId="04E36E82" w14:textId="77777777" w:rsidR="00C4334C" w:rsidRPr="00EB66DE" w:rsidRDefault="00C4334C" w:rsidP="00C4334C">
      <w:pPr>
        <w:pStyle w:val="Akapitzlist"/>
        <w:widowControl/>
        <w:numPr>
          <w:ilvl w:val="1"/>
          <w:numId w:val="8"/>
        </w:numPr>
        <w:autoSpaceDE/>
        <w:autoSpaceDN/>
        <w:spacing w:before="0" w:line="276" w:lineRule="auto"/>
        <w:ind w:left="-142" w:hanging="284"/>
        <w:contextualSpacing/>
        <w:jc w:val="both"/>
        <w:rPr>
          <w:sz w:val="18"/>
          <w:szCs w:val="18"/>
          <w:lang w:val="pl-PL"/>
        </w:rPr>
      </w:pPr>
      <w:r w:rsidRPr="00EB66DE">
        <w:rPr>
          <w:sz w:val="18"/>
          <w:szCs w:val="18"/>
          <w:lang w:val="pl-PL"/>
        </w:rPr>
        <w:t>funkcja w ogranie reprezentującym ( dot. osób uprawnionych do reprezentacji),</w:t>
      </w:r>
    </w:p>
    <w:p w14:paraId="24132B26" w14:textId="77777777" w:rsidR="00C4334C" w:rsidRPr="00EB66DE" w:rsidRDefault="00C4334C" w:rsidP="00C4334C">
      <w:pPr>
        <w:pStyle w:val="Akapitzlist"/>
        <w:widowControl/>
        <w:numPr>
          <w:ilvl w:val="1"/>
          <w:numId w:val="8"/>
        </w:numPr>
        <w:autoSpaceDE/>
        <w:autoSpaceDN/>
        <w:spacing w:before="0" w:line="276" w:lineRule="auto"/>
        <w:ind w:left="-142" w:hanging="284"/>
        <w:contextualSpacing/>
        <w:jc w:val="both"/>
        <w:rPr>
          <w:sz w:val="18"/>
          <w:szCs w:val="18"/>
          <w:lang w:val="pl-PL"/>
        </w:rPr>
      </w:pPr>
      <w:r w:rsidRPr="00EB66DE">
        <w:rPr>
          <w:sz w:val="18"/>
          <w:szCs w:val="18"/>
          <w:lang w:val="pl-PL"/>
        </w:rPr>
        <w:t xml:space="preserve">stanowisko, </w:t>
      </w:r>
    </w:p>
    <w:p w14:paraId="0E6B13F2" w14:textId="77777777" w:rsidR="00C4334C" w:rsidRPr="00EB66DE" w:rsidRDefault="00C4334C" w:rsidP="00C4334C">
      <w:pPr>
        <w:pStyle w:val="Akapitzlist"/>
        <w:widowControl/>
        <w:numPr>
          <w:ilvl w:val="1"/>
          <w:numId w:val="8"/>
        </w:numPr>
        <w:autoSpaceDE/>
        <w:autoSpaceDN/>
        <w:spacing w:before="0" w:line="276" w:lineRule="auto"/>
        <w:ind w:left="-142" w:hanging="284"/>
        <w:contextualSpacing/>
        <w:jc w:val="both"/>
        <w:rPr>
          <w:sz w:val="18"/>
          <w:szCs w:val="18"/>
          <w:lang w:val="pl-PL"/>
        </w:rPr>
      </w:pPr>
      <w:r w:rsidRPr="00EB66DE">
        <w:rPr>
          <w:sz w:val="18"/>
          <w:szCs w:val="18"/>
          <w:lang w:val="pl-PL"/>
        </w:rPr>
        <w:t>adres poczty elektronicznej e-mail,</w:t>
      </w:r>
    </w:p>
    <w:p w14:paraId="3CE8D4CD" w14:textId="77777777" w:rsidR="00C4334C" w:rsidRPr="00EB66DE" w:rsidRDefault="00C4334C" w:rsidP="00C4334C">
      <w:pPr>
        <w:pStyle w:val="Akapitzlist"/>
        <w:widowControl/>
        <w:numPr>
          <w:ilvl w:val="1"/>
          <w:numId w:val="8"/>
        </w:numPr>
        <w:autoSpaceDE/>
        <w:autoSpaceDN/>
        <w:spacing w:before="0" w:line="276" w:lineRule="auto"/>
        <w:ind w:left="-142" w:hanging="284"/>
        <w:contextualSpacing/>
        <w:jc w:val="both"/>
        <w:rPr>
          <w:sz w:val="18"/>
          <w:szCs w:val="18"/>
          <w:lang w:val="pl-PL"/>
        </w:rPr>
      </w:pPr>
      <w:r w:rsidRPr="00EB66DE">
        <w:rPr>
          <w:sz w:val="18"/>
          <w:szCs w:val="18"/>
          <w:lang w:val="pl-PL"/>
        </w:rPr>
        <w:t xml:space="preserve">numer telefonu kontaktowego </w:t>
      </w:r>
    </w:p>
    <w:p w14:paraId="4B38848E" w14:textId="77777777" w:rsidR="00C4334C" w:rsidRPr="00EB66DE" w:rsidRDefault="00C4334C" w:rsidP="00C4334C">
      <w:pPr>
        <w:numPr>
          <w:ilvl w:val="0"/>
          <w:numId w:val="8"/>
        </w:numPr>
        <w:tabs>
          <w:tab w:val="clear" w:pos="720"/>
          <w:tab w:val="num" w:pos="0"/>
        </w:tabs>
        <w:spacing w:line="276" w:lineRule="auto"/>
        <w:ind w:left="-142" w:hanging="284"/>
        <w:jc w:val="both"/>
        <w:rPr>
          <w:rFonts w:ascii="Arial" w:hAnsi="Arial" w:cs="Arial"/>
          <w:sz w:val="18"/>
          <w:szCs w:val="18"/>
        </w:rPr>
      </w:pPr>
      <w:r w:rsidRPr="00EB66DE">
        <w:rPr>
          <w:rFonts w:ascii="Arial" w:hAnsi="Arial" w:cs="Arial"/>
          <w:sz w:val="18"/>
          <w:szCs w:val="18"/>
        </w:rPr>
        <w:t xml:space="preserve">Odbiorcami Pani/Pana danych osobowych będą podmioty które współpracują z nami, </w:t>
      </w:r>
      <w:proofErr w:type="spellStart"/>
      <w:r w:rsidRPr="00EB66DE">
        <w:rPr>
          <w:rFonts w:ascii="Arial" w:hAnsi="Arial" w:cs="Arial"/>
          <w:sz w:val="18"/>
          <w:szCs w:val="18"/>
        </w:rPr>
        <w:t>procesorzy</w:t>
      </w:r>
      <w:proofErr w:type="spellEnd"/>
      <w:r w:rsidRPr="00EB66DE">
        <w:rPr>
          <w:rFonts w:ascii="Arial" w:hAnsi="Arial" w:cs="Arial"/>
          <w:sz w:val="18"/>
          <w:szCs w:val="18"/>
        </w:rPr>
        <w:t xml:space="preserve"> w związku ze zleconymi przez nas działaniami realizowanymi w naszym imieniu, podmioty uprawnione na podstawie przepisów prawa, podmioty kontrolne i nadzorcze.</w:t>
      </w:r>
    </w:p>
    <w:p w14:paraId="52420B62" w14:textId="77777777" w:rsidR="00C4334C" w:rsidRPr="00EB66DE" w:rsidRDefault="00C4334C" w:rsidP="00C4334C">
      <w:pPr>
        <w:numPr>
          <w:ilvl w:val="0"/>
          <w:numId w:val="8"/>
        </w:numPr>
        <w:tabs>
          <w:tab w:val="clear" w:pos="720"/>
          <w:tab w:val="num" w:pos="0"/>
        </w:tabs>
        <w:spacing w:line="276" w:lineRule="auto"/>
        <w:ind w:left="-142" w:hanging="284"/>
        <w:jc w:val="both"/>
        <w:rPr>
          <w:rFonts w:ascii="Arial" w:hAnsi="Arial" w:cs="Arial"/>
          <w:sz w:val="18"/>
          <w:szCs w:val="18"/>
        </w:rPr>
      </w:pPr>
      <w:r w:rsidRPr="00EB66DE">
        <w:rPr>
          <w:rFonts w:ascii="Arial" w:hAnsi="Arial" w:cs="Arial"/>
          <w:sz w:val="18"/>
          <w:szCs w:val="18"/>
        </w:rPr>
        <w:t xml:space="preserve">Pani/Pana dane osobowe przechowywane będą przez okres niezbędny do zawarcia i wykonania umowy łączącej nas z kontrahentem, którego reprezentujesz/ którego jesteś pracownikiem/współpracownikiem, zleceniobiorcą albo w imieniu którego działasz w relacjach z nami w oparciu o inną niewskazaną powyżej podstawę prawną, do końca okresu przedawnienia potencjalnych roszczeń oraz do czasu zakończenia postępowań związanych z umową jak wyżej jeżeli przetwarzanie Pani/Pana danych jest niezbędne dla ustalenia lub dochodzenia ewentualnych roszczeń lub obrony przed takimi roszczeniami przez nas. Po tych okresach dane będą przetwarzane jedynie przez czas wymagany przez powszechnie obowiązujące przepisy prawa. </w:t>
      </w:r>
    </w:p>
    <w:p w14:paraId="4ABB9999" w14:textId="77777777" w:rsidR="00C4334C" w:rsidRPr="00EB66DE" w:rsidRDefault="00C4334C" w:rsidP="00C4334C">
      <w:pPr>
        <w:numPr>
          <w:ilvl w:val="0"/>
          <w:numId w:val="8"/>
        </w:numPr>
        <w:tabs>
          <w:tab w:val="clear" w:pos="720"/>
          <w:tab w:val="num" w:pos="0"/>
        </w:tabs>
        <w:spacing w:line="276" w:lineRule="auto"/>
        <w:ind w:left="-142" w:hanging="284"/>
        <w:jc w:val="both"/>
        <w:rPr>
          <w:rFonts w:ascii="Arial" w:hAnsi="Arial" w:cs="Arial"/>
          <w:sz w:val="18"/>
          <w:szCs w:val="18"/>
        </w:rPr>
      </w:pPr>
      <w:r w:rsidRPr="00EB66DE">
        <w:rPr>
          <w:rFonts w:ascii="Arial" w:hAnsi="Arial" w:cs="Arial"/>
          <w:sz w:val="18"/>
          <w:szCs w:val="18"/>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1A006B1C" w14:textId="77777777" w:rsidR="00C4334C" w:rsidRPr="00EB66DE" w:rsidRDefault="00C4334C" w:rsidP="00C4334C">
      <w:pPr>
        <w:numPr>
          <w:ilvl w:val="0"/>
          <w:numId w:val="8"/>
        </w:numPr>
        <w:tabs>
          <w:tab w:val="clear" w:pos="720"/>
          <w:tab w:val="num" w:pos="0"/>
        </w:tabs>
        <w:spacing w:line="276" w:lineRule="auto"/>
        <w:ind w:left="-142" w:hanging="284"/>
        <w:jc w:val="both"/>
        <w:rPr>
          <w:rFonts w:ascii="Arial" w:hAnsi="Arial" w:cs="Arial"/>
          <w:sz w:val="18"/>
          <w:szCs w:val="18"/>
        </w:rPr>
      </w:pPr>
      <w:r w:rsidRPr="00EB66DE">
        <w:rPr>
          <w:rFonts w:ascii="Arial" w:hAnsi="Arial" w:cs="Arial"/>
          <w:sz w:val="18"/>
          <w:szCs w:val="18"/>
        </w:rPr>
        <w:t>Ma Pani/Pan prawo wniesienia skargi do Prezesa Urzędu Ochrony Danych Osobowych w Warszawie.</w:t>
      </w:r>
    </w:p>
    <w:p w14:paraId="1D19D390" w14:textId="77777777" w:rsidR="00C4334C" w:rsidRPr="00EB66DE" w:rsidRDefault="00C4334C" w:rsidP="00C4334C">
      <w:pPr>
        <w:pStyle w:val="Akapitzlist"/>
        <w:widowControl/>
        <w:numPr>
          <w:ilvl w:val="0"/>
          <w:numId w:val="8"/>
        </w:numPr>
        <w:tabs>
          <w:tab w:val="clear" w:pos="720"/>
          <w:tab w:val="num" w:pos="0"/>
        </w:tabs>
        <w:autoSpaceDE/>
        <w:autoSpaceDN/>
        <w:spacing w:before="0" w:line="276" w:lineRule="auto"/>
        <w:ind w:left="-142" w:hanging="284"/>
        <w:contextualSpacing/>
        <w:jc w:val="both"/>
        <w:rPr>
          <w:sz w:val="18"/>
          <w:szCs w:val="18"/>
          <w:lang w:val="pl-PL"/>
        </w:rPr>
      </w:pPr>
      <w:r w:rsidRPr="00EB66DE">
        <w:rPr>
          <w:sz w:val="18"/>
          <w:szCs w:val="18"/>
          <w:lang w:val="pl-PL"/>
        </w:rPr>
        <w:t>Pani/Pana dane osobowe nie będą wykorzystane do profilowania Pani/Pana lub do zautomatyzowanego podejmowania decyzji względem Pani/Pana</w:t>
      </w:r>
    </w:p>
    <w:p w14:paraId="02D5EC3F" w14:textId="77777777" w:rsidR="00C4334C" w:rsidRPr="00EB66DE" w:rsidRDefault="00C4334C" w:rsidP="00C4334C">
      <w:pPr>
        <w:pStyle w:val="Akapitzlist"/>
        <w:widowControl/>
        <w:numPr>
          <w:ilvl w:val="0"/>
          <w:numId w:val="8"/>
        </w:numPr>
        <w:tabs>
          <w:tab w:val="clear" w:pos="720"/>
          <w:tab w:val="num" w:pos="0"/>
        </w:tabs>
        <w:autoSpaceDE/>
        <w:autoSpaceDN/>
        <w:spacing w:before="0" w:line="276" w:lineRule="auto"/>
        <w:ind w:left="-142" w:hanging="284"/>
        <w:contextualSpacing/>
        <w:jc w:val="both"/>
        <w:rPr>
          <w:sz w:val="18"/>
          <w:szCs w:val="18"/>
          <w:lang w:val="pl-PL"/>
        </w:rPr>
      </w:pPr>
      <w:r w:rsidRPr="00EB66DE">
        <w:rPr>
          <w:sz w:val="18"/>
          <w:szCs w:val="18"/>
          <w:lang w:val="pl-PL"/>
        </w:rPr>
        <w:t xml:space="preserve">Pani/Pana dane osobowe mogą być przekazywane poza obszar EOG, w takim przypadku administrator zapewni mechanizm, który zgodnie z prawem UE legalizuje transfer i zapewnia odpowiednie gwarancje ochrony danych. </w:t>
      </w:r>
      <w:r w:rsidRPr="00EB66DE">
        <w:rPr>
          <w:color w:val="000000"/>
          <w:sz w:val="18"/>
          <w:szCs w:val="18"/>
          <w:lang w:val="pl-PL"/>
        </w:rPr>
        <w:t>Ma Pani/Pan prawo uzyskać dodatkowe informacje w zakresie przekazywania danych poza EOG i uzyskać kopię odpowiedniego zabezpieczenia poprzez kontakt z Administratorem.</w:t>
      </w:r>
    </w:p>
    <w:p w14:paraId="63D4D173" w14:textId="77777777" w:rsidR="00C4334C" w:rsidRPr="00EB66DE" w:rsidRDefault="00C4334C" w:rsidP="00C4334C">
      <w:pPr>
        <w:pStyle w:val="Akapitzlist"/>
        <w:spacing w:before="0" w:line="276" w:lineRule="auto"/>
        <w:ind w:left="-142"/>
        <w:jc w:val="both"/>
        <w:rPr>
          <w:sz w:val="16"/>
          <w:szCs w:val="18"/>
          <w:lang w:val="pl-PL"/>
        </w:rPr>
      </w:pPr>
      <w:r w:rsidRPr="00EB66DE">
        <w:rPr>
          <w:sz w:val="18"/>
          <w:szCs w:val="20"/>
          <w:lang w:val="pl-PL"/>
        </w:rPr>
        <w:t>Z powyższym zapoznali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701"/>
        <w:gridCol w:w="2263"/>
      </w:tblGrid>
      <w:tr w:rsidR="00C4334C" w:rsidRPr="00EB66DE" w14:paraId="50F1577F" w14:textId="77777777" w:rsidTr="00AE3AFE">
        <w:tc>
          <w:tcPr>
            <w:tcW w:w="5098" w:type="dxa"/>
            <w:tcBorders>
              <w:top w:val="single" w:sz="4" w:space="0" w:color="auto"/>
              <w:left w:val="single" w:sz="4" w:space="0" w:color="auto"/>
              <w:bottom w:val="single" w:sz="4" w:space="0" w:color="auto"/>
              <w:right w:val="single" w:sz="4" w:space="0" w:color="auto"/>
            </w:tcBorders>
            <w:shd w:val="clear" w:color="auto" w:fill="auto"/>
            <w:hideMark/>
          </w:tcPr>
          <w:p w14:paraId="76741B31" w14:textId="77777777" w:rsidR="00C4334C" w:rsidRPr="00EB66DE" w:rsidRDefault="00C4334C" w:rsidP="00AE3AFE">
            <w:pPr>
              <w:rPr>
                <w:rFonts w:ascii="Arial" w:eastAsia="Calibri" w:hAnsi="Arial" w:cs="Arial"/>
                <w:sz w:val="22"/>
                <w:szCs w:val="22"/>
              </w:rPr>
            </w:pPr>
            <w:r w:rsidRPr="00EB66DE">
              <w:rPr>
                <w:rFonts w:ascii="Arial" w:eastAsia="Calibri" w:hAnsi="Arial" w:cs="Arial"/>
                <w:sz w:val="18"/>
                <w:szCs w:val="20"/>
              </w:rPr>
              <w:t>Imię i nazwisko</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F4425A7" w14:textId="77777777" w:rsidR="00C4334C" w:rsidRPr="00EB66DE" w:rsidRDefault="00C4334C" w:rsidP="00AE3AFE">
            <w:pPr>
              <w:rPr>
                <w:rFonts w:ascii="Arial" w:eastAsia="Calibri" w:hAnsi="Arial" w:cs="Arial"/>
                <w:sz w:val="22"/>
                <w:szCs w:val="22"/>
              </w:rPr>
            </w:pPr>
            <w:r w:rsidRPr="00EB66DE">
              <w:rPr>
                <w:rFonts w:ascii="Arial" w:eastAsia="Calibri" w:hAnsi="Arial" w:cs="Arial"/>
                <w:sz w:val="18"/>
                <w:szCs w:val="20"/>
              </w:rPr>
              <w:t>Data</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54656570" w14:textId="77777777" w:rsidR="00C4334C" w:rsidRPr="00EB66DE" w:rsidRDefault="00C4334C" w:rsidP="00AE3AFE">
            <w:pPr>
              <w:rPr>
                <w:rFonts w:ascii="Arial" w:eastAsia="Calibri" w:hAnsi="Arial" w:cs="Arial"/>
                <w:sz w:val="22"/>
                <w:szCs w:val="22"/>
              </w:rPr>
            </w:pPr>
            <w:r w:rsidRPr="00EB66DE">
              <w:rPr>
                <w:rFonts w:ascii="Arial" w:eastAsia="Calibri" w:hAnsi="Arial" w:cs="Arial"/>
                <w:sz w:val="18"/>
                <w:szCs w:val="20"/>
              </w:rPr>
              <w:t>Podpis</w:t>
            </w:r>
          </w:p>
        </w:tc>
      </w:tr>
      <w:tr w:rsidR="00C4334C" w:rsidRPr="00EB66DE" w14:paraId="09A16779" w14:textId="77777777" w:rsidTr="00AE3AFE">
        <w:trPr>
          <w:trHeight w:val="220"/>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55B68CDC" w14:textId="77777777" w:rsidR="00C4334C" w:rsidRPr="00EB66DE" w:rsidRDefault="00C4334C" w:rsidP="00AE3AFE">
            <w:pPr>
              <w:rPr>
                <w:rFonts w:ascii="Arial" w:eastAsia="Calibri"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46B913" w14:textId="77777777" w:rsidR="00C4334C" w:rsidRPr="00EB66DE" w:rsidRDefault="00C4334C" w:rsidP="00AE3AFE">
            <w:pPr>
              <w:rPr>
                <w:rFonts w:ascii="Arial" w:eastAsia="Calibri" w:hAnsi="Arial" w:cs="Arial"/>
                <w:sz w:val="22"/>
                <w:szCs w:val="22"/>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4F36EFFC" w14:textId="77777777" w:rsidR="00C4334C" w:rsidRPr="00EB66DE" w:rsidRDefault="00C4334C" w:rsidP="00AE3AFE">
            <w:pPr>
              <w:rPr>
                <w:rFonts w:ascii="Arial" w:eastAsia="Calibri" w:hAnsi="Arial" w:cs="Arial"/>
                <w:sz w:val="22"/>
                <w:szCs w:val="22"/>
              </w:rPr>
            </w:pPr>
          </w:p>
        </w:tc>
      </w:tr>
      <w:tr w:rsidR="00C4334C" w:rsidRPr="00EB66DE" w14:paraId="6274C79C" w14:textId="77777777" w:rsidTr="00AE3AFE">
        <w:trPr>
          <w:trHeight w:val="276"/>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100B4708" w14:textId="77777777" w:rsidR="00C4334C" w:rsidRPr="00EB66DE" w:rsidRDefault="00C4334C" w:rsidP="00AE3AFE">
            <w:pPr>
              <w:rPr>
                <w:rFonts w:ascii="Arial" w:eastAsia="Calibri"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B0A89E" w14:textId="77777777" w:rsidR="00C4334C" w:rsidRPr="00EB66DE" w:rsidRDefault="00C4334C" w:rsidP="00AE3AFE">
            <w:pPr>
              <w:rPr>
                <w:rFonts w:ascii="Arial" w:eastAsia="Calibri" w:hAnsi="Arial" w:cs="Arial"/>
                <w:sz w:val="22"/>
                <w:szCs w:val="22"/>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63417D67" w14:textId="77777777" w:rsidR="00C4334C" w:rsidRPr="00EB66DE" w:rsidRDefault="00C4334C" w:rsidP="00AE3AFE">
            <w:pPr>
              <w:rPr>
                <w:rFonts w:ascii="Arial" w:eastAsia="Calibri" w:hAnsi="Arial" w:cs="Arial"/>
                <w:sz w:val="22"/>
                <w:szCs w:val="22"/>
              </w:rPr>
            </w:pPr>
          </w:p>
        </w:tc>
      </w:tr>
      <w:tr w:rsidR="00C4334C" w:rsidRPr="00EB66DE" w14:paraId="6FA228BE" w14:textId="77777777" w:rsidTr="00AE3AFE">
        <w:trPr>
          <w:trHeight w:val="276"/>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351A9ACB" w14:textId="77777777" w:rsidR="00C4334C" w:rsidRPr="00EB66DE" w:rsidRDefault="00C4334C" w:rsidP="00AE3AFE">
            <w:pPr>
              <w:rPr>
                <w:rFonts w:ascii="Arial" w:eastAsia="Calibri"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B11F88" w14:textId="77777777" w:rsidR="00C4334C" w:rsidRPr="00EB66DE" w:rsidRDefault="00C4334C" w:rsidP="00AE3AFE">
            <w:pPr>
              <w:rPr>
                <w:rFonts w:ascii="Arial" w:eastAsia="Calibri" w:hAnsi="Arial" w:cs="Arial"/>
                <w:sz w:val="22"/>
                <w:szCs w:val="22"/>
              </w:rPr>
            </w:pP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1E1390AE" w14:textId="77777777" w:rsidR="00C4334C" w:rsidRPr="00EB66DE" w:rsidRDefault="00C4334C" w:rsidP="00AE3AFE">
            <w:pPr>
              <w:rPr>
                <w:rFonts w:ascii="Arial" w:eastAsia="Calibri" w:hAnsi="Arial" w:cs="Arial"/>
                <w:sz w:val="22"/>
                <w:szCs w:val="22"/>
              </w:rPr>
            </w:pPr>
          </w:p>
        </w:tc>
      </w:tr>
    </w:tbl>
    <w:p w14:paraId="36448E05" w14:textId="3B01F071" w:rsidR="00261861" w:rsidRDefault="00261861"/>
    <w:sectPr w:rsidR="002618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710A1"/>
    <w:multiLevelType w:val="multilevel"/>
    <w:tmpl w:val="67767CC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2E19FA"/>
    <w:multiLevelType w:val="hybridMultilevel"/>
    <w:tmpl w:val="8A960D18"/>
    <w:lvl w:ilvl="0" w:tplc="867003CA">
      <w:start w:val="1"/>
      <w:numFmt w:val="decimal"/>
      <w:lvlText w:val="%1."/>
      <w:lvlJc w:val="left"/>
      <w:pPr>
        <w:ind w:left="-49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4412CF0"/>
    <w:multiLevelType w:val="hybridMultilevel"/>
    <w:tmpl w:val="8BDC0EE2"/>
    <w:lvl w:ilvl="0" w:tplc="97AE6394">
      <w:start w:val="1"/>
      <w:numFmt w:val="decimal"/>
      <w:lvlText w:val="%1."/>
      <w:lvlJc w:val="left"/>
      <w:pPr>
        <w:ind w:left="-36" w:hanging="39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45542DE"/>
    <w:multiLevelType w:val="hybridMultilevel"/>
    <w:tmpl w:val="070E0AE0"/>
    <w:lvl w:ilvl="0" w:tplc="867003CA">
      <w:start w:val="1"/>
      <w:numFmt w:val="decimal"/>
      <w:lvlText w:val="%1."/>
      <w:lvlJc w:val="left"/>
      <w:pPr>
        <w:ind w:left="-49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408621B9"/>
    <w:multiLevelType w:val="hybridMultilevel"/>
    <w:tmpl w:val="E6DAD210"/>
    <w:lvl w:ilvl="0" w:tplc="867003CA">
      <w:start w:val="1"/>
      <w:numFmt w:val="decimal"/>
      <w:lvlText w:val="%1."/>
      <w:lvlJc w:val="left"/>
      <w:pPr>
        <w:ind w:left="-49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57DD10AE"/>
    <w:multiLevelType w:val="hybridMultilevel"/>
    <w:tmpl w:val="145433DC"/>
    <w:lvl w:ilvl="0" w:tplc="EF7AD472">
      <w:start w:val="1"/>
      <w:numFmt w:val="lowerLetter"/>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AD8621D"/>
    <w:multiLevelType w:val="hybridMultilevel"/>
    <w:tmpl w:val="D2D6E2B2"/>
    <w:lvl w:ilvl="0" w:tplc="B33ED6B8">
      <w:start w:val="1"/>
      <w:numFmt w:val="decimal"/>
      <w:lvlText w:val="%1."/>
      <w:lvlJc w:val="left"/>
      <w:pPr>
        <w:ind w:left="29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749B40F3"/>
    <w:multiLevelType w:val="hybridMultilevel"/>
    <w:tmpl w:val="B128D716"/>
    <w:lvl w:ilvl="0" w:tplc="867003CA">
      <w:start w:val="1"/>
      <w:numFmt w:val="decimal"/>
      <w:lvlText w:val="%1."/>
      <w:lvlJc w:val="left"/>
      <w:pPr>
        <w:ind w:left="-6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15"/>
    <w:rsid w:val="00261861"/>
    <w:rsid w:val="00417040"/>
    <w:rsid w:val="00787F33"/>
    <w:rsid w:val="007E34BE"/>
    <w:rsid w:val="0085079A"/>
    <w:rsid w:val="008C2A7D"/>
    <w:rsid w:val="00C4334C"/>
    <w:rsid w:val="00CF17FC"/>
    <w:rsid w:val="00D80637"/>
    <w:rsid w:val="00DD45A5"/>
    <w:rsid w:val="00DE4600"/>
    <w:rsid w:val="00E13CFE"/>
    <w:rsid w:val="00E51B03"/>
    <w:rsid w:val="00EB66DE"/>
    <w:rsid w:val="00F046C3"/>
    <w:rsid w:val="00F16474"/>
    <w:rsid w:val="00F2007D"/>
    <w:rsid w:val="00FC53A1"/>
    <w:rsid w:val="00FD6E15"/>
    <w:rsid w:val="00FE2E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C814"/>
  <w15:chartTrackingRefBased/>
  <w15:docId w15:val="{33C14150-9331-4491-94EB-985811DB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D6E15"/>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FD6E15"/>
    <w:pPr>
      <w:keepNext/>
      <w:spacing w:before="240" w:after="60"/>
      <w:outlineLvl w:val="1"/>
    </w:pPr>
    <w:rPr>
      <w:rFonts w:ascii="Calibri Light"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FD6E15"/>
    <w:rPr>
      <w:rFonts w:ascii="Calibri Light" w:eastAsia="Times New Roman" w:hAnsi="Calibri Light" w:cs="Times New Roman"/>
      <w:b/>
      <w:bCs/>
      <w:i/>
      <w:iCs/>
      <w:sz w:val="28"/>
      <w:szCs w:val="28"/>
      <w:lang w:eastAsia="pl-PL"/>
    </w:rPr>
  </w:style>
  <w:style w:type="paragraph" w:styleId="Akapitzlist">
    <w:name w:val="List Paragraph"/>
    <w:basedOn w:val="Normalny"/>
    <w:uiPriority w:val="1"/>
    <w:qFormat/>
    <w:rsid w:val="00FD6E15"/>
    <w:pPr>
      <w:widowControl w:val="0"/>
      <w:autoSpaceDE w:val="0"/>
      <w:autoSpaceDN w:val="0"/>
      <w:spacing w:before="30"/>
      <w:ind w:left="569" w:hanging="203"/>
    </w:pPr>
    <w:rPr>
      <w:rFonts w:ascii="Arial" w:eastAsia="Arial" w:hAnsi="Arial" w:cs="Arial"/>
      <w:sz w:val="22"/>
      <w:szCs w:val="22"/>
      <w:lang w:val="en-US" w:eastAsia="en-US"/>
    </w:rPr>
  </w:style>
  <w:style w:type="paragraph" w:styleId="Tekstpodstawowy">
    <w:name w:val="Body Text"/>
    <w:basedOn w:val="Normalny"/>
    <w:link w:val="TekstpodstawowyZnak"/>
    <w:rsid w:val="00FD6E15"/>
    <w:pPr>
      <w:spacing w:after="120"/>
    </w:pPr>
  </w:style>
  <w:style w:type="character" w:customStyle="1" w:styleId="TekstpodstawowyZnak">
    <w:name w:val="Tekst podstawowy Znak"/>
    <w:basedOn w:val="Domylnaczcionkaakapitu"/>
    <w:link w:val="Tekstpodstawowy"/>
    <w:rsid w:val="00FD6E15"/>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FD6E15"/>
    <w:pPr>
      <w:suppressAutoHyphens/>
      <w:ind w:right="23"/>
      <w:jc w:val="both"/>
    </w:pPr>
    <w:rPr>
      <w:lang w:eastAsia="ar-SA"/>
    </w:rPr>
  </w:style>
  <w:style w:type="paragraph" w:customStyle="1" w:styleId="Tekstpodstawowy31">
    <w:name w:val="Tekst podstawowy 31"/>
    <w:basedOn w:val="Normalny"/>
    <w:rsid w:val="00FD6E15"/>
    <w:pPr>
      <w:suppressAutoHyphens/>
      <w:jc w:val="center"/>
    </w:pPr>
    <w:rPr>
      <w:lang w:eastAsia="ar-SA"/>
    </w:rPr>
  </w:style>
  <w:style w:type="paragraph" w:customStyle="1" w:styleId="NormalnyWeb1">
    <w:name w:val="Normalny (Web)1"/>
    <w:basedOn w:val="Normalny"/>
    <w:rsid w:val="00FD6E15"/>
    <w:pPr>
      <w:suppressAutoHyphens/>
      <w:spacing w:before="280" w:after="280"/>
    </w:pPr>
    <w:rPr>
      <w:rFonts w:ascii="Arial Unicode MS" w:eastAsia="Arial Unicode MS" w:hAnsi="Arial Unicode MS" w:cs="Arial Unicode MS"/>
      <w:color w:val="00000A"/>
      <w:kern w:val="1"/>
      <w:lang w:eastAsia="ar-SA"/>
    </w:rPr>
  </w:style>
  <w:style w:type="paragraph" w:styleId="Poprawka">
    <w:name w:val="Revision"/>
    <w:hidden/>
    <w:uiPriority w:val="99"/>
    <w:semiHidden/>
    <w:rsid w:val="007E34BE"/>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1998</Words>
  <Characters>11991</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Chodak</dc:creator>
  <cp:keywords/>
  <dc:description/>
  <cp:lastModifiedBy>Magda Łońska Nadleśnictwo Bełchatów</cp:lastModifiedBy>
  <cp:revision>2</cp:revision>
  <cp:lastPrinted>2024-07-18T09:01:00Z</cp:lastPrinted>
  <dcterms:created xsi:type="dcterms:W3CDTF">2024-07-19T11:34:00Z</dcterms:created>
  <dcterms:modified xsi:type="dcterms:W3CDTF">2024-07-19T11:34:00Z</dcterms:modified>
</cp:coreProperties>
</file>